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35" w:rsidRDefault="00A25935" w:rsidP="00A25935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PLAN PRACY ŚWIETLICY</w:t>
      </w:r>
    </w:p>
    <w:p w:rsidR="00A25935" w:rsidRDefault="00A25935" w:rsidP="00A25935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 xml:space="preserve"> PRZY SZKOLE PODSTAWOWEJ </w:t>
      </w:r>
    </w:p>
    <w:p w:rsidR="00A25935" w:rsidRDefault="00A25935" w:rsidP="00A25935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IM. BŁ. KAROLINY KÓZKÓWNY</w:t>
      </w:r>
    </w:p>
    <w:p w:rsidR="00A25935" w:rsidRDefault="00A25935" w:rsidP="00A25935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W ROZDZIELU</w:t>
      </w:r>
    </w:p>
    <w:p w:rsidR="00A25935" w:rsidRDefault="00A25935" w:rsidP="00A25935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na rok szkolny 2019/2020</w:t>
      </w:r>
    </w:p>
    <w:p w:rsidR="00A25935" w:rsidRDefault="00A25935" w:rsidP="00A25935">
      <w:pPr>
        <w:jc w:val="center"/>
        <w:rPr>
          <w:rFonts w:asciiTheme="majorHAnsi" w:hAnsiTheme="majorHAnsi"/>
          <w:b/>
          <w:sz w:val="40"/>
          <w:szCs w:val="40"/>
        </w:rPr>
      </w:pPr>
    </w:p>
    <w:p w:rsidR="00A25935" w:rsidRDefault="00A25935" w:rsidP="00A25935">
      <w:pPr>
        <w:jc w:val="center"/>
        <w:rPr>
          <w:rFonts w:asciiTheme="majorHAnsi" w:hAnsiTheme="majorHAnsi"/>
          <w:b/>
          <w:sz w:val="40"/>
          <w:szCs w:val="40"/>
        </w:rPr>
      </w:pPr>
    </w:p>
    <w:p w:rsidR="00A25935" w:rsidRDefault="00A25935" w:rsidP="00A25935">
      <w:pPr>
        <w:jc w:val="center"/>
        <w:rPr>
          <w:rFonts w:asciiTheme="majorHAnsi" w:hAnsiTheme="majorHAnsi"/>
          <w:b/>
          <w:sz w:val="40"/>
          <w:szCs w:val="40"/>
        </w:rPr>
      </w:pPr>
    </w:p>
    <w:p w:rsidR="00A25935" w:rsidRDefault="00A25935" w:rsidP="00A25935">
      <w:pPr>
        <w:jc w:val="center"/>
        <w:rPr>
          <w:rFonts w:asciiTheme="majorHAnsi" w:hAnsiTheme="majorHAnsi"/>
          <w:b/>
          <w:sz w:val="40"/>
          <w:szCs w:val="40"/>
        </w:rPr>
      </w:pPr>
    </w:p>
    <w:p w:rsidR="00A25935" w:rsidRDefault="00A25935" w:rsidP="00A25935">
      <w:pPr>
        <w:rPr>
          <w:rFonts w:asciiTheme="majorHAnsi" w:hAnsiTheme="majorHAnsi"/>
          <w:b/>
          <w:sz w:val="40"/>
          <w:szCs w:val="40"/>
        </w:rPr>
      </w:pPr>
    </w:p>
    <w:p w:rsidR="00A25935" w:rsidRDefault="00A25935" w:rsidP="00A25935">
      <w:pPr>
        <w:jc w:val="both"/>
        <w:rPr>
          <w:rFonts w:asciiTheme="majorHAnsi" w:hAnsiTheme="majorHAnsi"/>
          <w:b/>
          <w:sz w:val="40"/>
          <w:szCs w:val="40"/>
        </w:rPr>
      </w:pPr>
    </w:p>
    <w:p w:rsidR="00A25935" w:rsidRDefault="00A25935" w:rsidP="00A25935">
      <w:pPr>
        <w:jc w:val="both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Wychowawcy świetlicy: mgr Małgorzata Dudek</w:t>
      </w:r>
    </w:p>
    <w:p w:rsidR="00A25935" w:rsidRDefault="00A25935" w:rsidP="00A25935">
      <w:pPr>
        <w:jc w:val="both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                                           mgr Lidia Szkodny</w:t>
      </w:r>
    </w:p>
    <w:p w:rsidR="00A25935" w:rsidRDefault="00A25935" w:rsidP="00A25935">
      <w:pPr>
        <w:jc w:val="both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                                           mgr Grażyna </w:t>
      </w:r>
      <w:proofErr w:type="spellStart"/>
      <w:r>
        <w:rPr>
          <w:rFonts w:asciiTheme="majorHAnsi" w:hAnsiTheme="majorHAnsi"/>
          <w:b/>
          <w:sz w:val="40"/>
          <w:szCs w:val="40"/>
        </w:rPr>
        <w:t>Nożkiewicz</w:t>
      </w:r>
      <w:proofErr w:type="spellEnd"/>
    </w:p>
    <w:p w:rsidR="00A25935" w:rsidRDefault="00A25935" w:rsidP="00A25935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                                        mgr Agnieszka </w:t>
      </w:r>
      <w:proofErr w:type="spellStart"/>
      <w:r>
        <w:rPr>
          <w:rFonts w:asciiTheme="majorHAnsi" w:hAnsiTheme="majorHAnsi"/>
          <w:b/>
          <w:sz w:val="40"/>
          <w:szCs w:val="40"/>
        </w:rPr>
        <w:t>Słowiak</w:t>
      </w:r>
      <w:proofErr w:type="spellEnd"/>
    </w:p>
    <w:p w:rsidR="00A25935" w:rsidRDefault="00A25935" w:rsidP="00A25935">
      <w:pPr>
        <w:jc w:val="both"/>
        <w:rPr>
          <w:rFonts w:asciiTheme="majorHAnsi" w:hAnsiTheme="majorHAnsi"/>
          <w:b/>
          <w:sz w:val="40"/>
          <w:szCs w:val="40"/>
        </w:rPr>
      </w:pPr>
    </w:p>
    <w:p w:rsidR="00A25935" w:rsidRDefault="00A25935" w:rsidP="00A25935">
      <w:pPr>
        <w:jc w:val="both"/>
        <w:rPr>
          <w:rFonts w:asciiTheme="majorHAnsi" w:hAnsiTheme="majorHAnsi"/>
          <w:b/>
          <w:sz w:val="40"/>
          <w:szCs w:val="40"/>
        </w:rPr>
      </w:pPr>
    </w:p>
    <w:p w:rsidR="00A25935" w:rsidRDefault="00A25935" w:rsidP="00A25935">
      <w:pPr>
        <w:jc w:val="both"/>
        <w:rPr>
          <w:rFonts w:asciiTheme="majorHAnsi" w:hAnsiTheme="majorHAnsi"/>
          <w:b/>
          <w:sz w:val="40"/>
          <w:szCs w:val="40"/>
        </w:rPr>
      </w:pPr>
    </w:p>
    <w:p w:rsidR="00A25935" w:rsidRDefault="00A25935" w:rsidP="00A25935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lastRenderedPageBreak/>
        <w:t>ROK SZKOLNY 2019/2020</w:t>
      </w:r>
    </w:p>
    <w:p w:rsidR="00A25935" w:rsidRPr="00DE07DB" w:rsidRDefault="00A25935" w:rsidP="00A25935">
      <w:pPr>
        <w:jc w:val="center"/>
        <w:rPr>
          <w:rFonts w:asciiTheme="majorHAnsi" w:hAnsiTheme="majorHAnsi"/>
          <w:b/>
          <w:sz w:val="40"/>
          <w:szCs w:val="4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2410"/>
        <w:gridCol w:w="2977"/>
        <w:gridCol w:w="1950"/>
      </w:tblGrid>
      <w:tr w:rsidR="00A25935" w:rsidTr="00693DE8">
        <w:tc>
          <w:tcPr>
            <w:tcW w:w="1951" w:type="dxa"/>
          </w:tcPr>
          <w:p w:rsidR="00A25935" w:rsidRPr="002A6E79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A6E79">
              <w:rPr>
                <w:rFonts w:asciiTheme="majorHAnsi" w:hAnsiTheme="majorHAnsi"/>
                <w:b/>
                <w:sz w:val="28"/>
                <w:szCs w:val="28"/>
              </w:rPr>
              <w:t>ZADANI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2410" w:type="dxa"/>
          </w:tcPr>
          <w:p w:rsidR="00A25935" w:rsidRPr="002A6E79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A6E79">
              <w:rPr>
                <w:rFonts w:asciiTheme="majorHAnsi" w:hAnsiTheme="majorHAnsi"/>
                <w:b/>
                <w:sz w:val="28"/>
                <w:szCs w:val="28"/>
              </w:rPr>
              <w:t>FORMY I ŚRODKI REALIZACJI</w:t>
            </w:r>
          </w:p>
        </w:tc>
        <w:tc>
          <w:tcPr>
            <w:tcW w:w="2977" w:type="dxa"/>
          </w:tcPr>
          <w:p w:rsidR="00A25935" w:rsidRPr="002A6E79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A6E79">
              <w:rPr>
                <w:rFonts w:asciiTheme="majorHAnsi" w:hAnsiTheme="majorHAnsi"/>
                <w:b/>
                <w:sz w:val="28"/>
                <w:szCs w:val="28"/>
              </w:rPr>
              <w:t xml:space="preserve">OSOBA ODPOWIEDZIALNA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</w:t>
            </w:r>
            <w:r w:rsidRPr="002A6E79">
              <w:rPr>
                <w:rFonts w:asciiTheme="majorHAnsi" w:hAnsiTheme="majorHAnsi"/>
                <w:b/>
                <w:sz w:val="28"/>
                <w:szCs w:val="28"/>
              </w:rPr>
              <w:t>I WSPÓŁPRACUJĄCA</w:t>
            </w:r>
          </w:p>
        </w:tc>
        <w:tc>
          <w:tcPr>
            <w:tcW w:w="1950" w:type="dxa"/>
          </w:tcPr>
          <w:p w:rsidR="00A25935" w:rsidRPr="002A6E79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A6E79">
              <w:rPr>
                <w:rFonts w:asciiTheme="majorHAnsi" w:hAnsiTheme="majorHAnsi"/>
                <w:b/>
                <w:sz w:val="28"/>
                <w:szCs w:val="28"/>
              </w:rPr>
              <w:t>TERMIN REALIZACJI</w:t>
            </w:r>
          </w:p>
        </w:tc>
      </w:tr>
      <w:tr w:rsidR="00A25935" w:rsidTr="00693DE8">
        <w:tc>
          <w:tcPr>
            <w:tcW w:w="1951" w:type="dxa"/>
          </w:tcPr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Pr="00136FF0" w:rsidRDefault="00A25935" w:rsidP="00693DE8">
            <w:pPr>
              <w:pStyle w:val="Bezodstpw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136FF0">
              <w:rPr>
                <w:rFonts w:ascii="Cambria" w:hAnsi="Cambria" w:cstheme="minorHAnsi"/>
                <w:b/>
                <w:sz w:val="24"/>
                <w:szCs w:val="24"/>
              </w:rPr>
              <w:t>Organizacja pracy świetlicy.</w:t>
            </w:r>
          </w:p>
        </w:tc>
        <w:tc>
          <w:tcPr>
            <w:tcW w:w="2410" w:type="dxa"/>
          </w:tcPr>
          <w:p w:rsidR="00A25935" w:rsidRPr="00422CFE" w:rsidRDefault="00A25935" w:rsidP="00693DE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 xml:space="preserve">1.Przygotowanie </w:t>
            </w:r>
            <w:proofErr w:type="spellStart"/>
            <w:r w:rsidRPr="00422CFE">
              <w:rPr>
                <w:rFonts w:asciiTheme="majorHAnsi" w:hAnsiTheme="majorHAnsi"/>
                <w:sz w:val="24"/>
                <w:szCs w:val="24"/>
              </w:rPr>
              <w:t>sali:dekoracje</w:t>
            </w:r>
            <w:proofErr w:type="spellEnd"/>
            <w:r w:rsidRPr="00422CFE">
              <w:rPr>
                <w:rFonts w:asciiTheme="majorHAnsi" w:hAnsiTheme="majorHAnsi"/>
                <w:sz w:val="24"/>
                <w:szCs w:val="24"/>
              </w:rPr>
              <w:t xml:space="preserve"> tablic.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>Założenie dokumentów: dziennik, plan pracy.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>.Zorganizowanie bezpiecznego dowozu uczniów.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>. Objęcie opieką wszystkich uczniów korzystających ze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 xml:space="preserve"> świetlicy szkolnej.</w:t>
            </w:r>
          </w:p>
          <w:p w:rsidR="00A25935" w:rsidRPr="00422CFE" w:rsidRDefault="00A25935" w:rsidP="00693DE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Pr="00B80A20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80A20">
              <w:rPr>
                <w:rFonts w:asciiTheme="majorHAnsi" w:hAnsiTheme="majorHAnsi"/>
                <w:b/>
                <w:sz w:val="28"/>
                <w:szCs w:val="28"/>
              </w:rPr>
              <w:t xml:space="preserve">Nauczyciele pracujący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</w:t>
            </w:r>
            <w:r w:rsidRPr="00B80A20">
              <w:rPr>
                <w:rFonts w:asciiTheme="majorHAnsi" w:hAnsiTheme="majorHAnsi"/>
                <w:b/>
                <w:sz w:val="28"/>
                <w:szCs w:val="28"/>
              </w:rPr>
              <w:t>w świetlicy.</w:t>
            </w:r>
          </w:p>
        </w:tc>
        <w:tc>
          <w:tcPr>
            <w:tcW w:w="1950" w:type="dxa"/>
          </w:tcPr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A25935" w:rsidRPr="008D36D7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Wrzesień 2019</w:t>
            </w: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A25935" w:rsidTr="00693DE8">
        <w:trPr>
          <w:trHeight w:val="1119"/>
        </w:trPr>
        <w:tc>
          <w:tcPr>
            <w:tcW w:w="1951" w:type="dxa"/>
            <w:tcBorders>
              <w:bottom w:val="single" w:sz="4" w:space="0" w:color="auto"/>
            </w:tcBorders>
          </w:tcPr>
          <w:p w:rsidR="00A25935" w:rsidRPr="00152353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Pr="00136FF0" w:rsidRDefault="00A25935" w:rsidP="00693DE8">
            <w:pPr>
              <w:pStyle w:val="Bezodstpw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136FF0">
              <w:rPr>
                <w:rFonts w:ascii="Cambria" w:hAnsi="Cambria" w:cstheme="minorHAnsi"/>
                <w:b/>
                <w:sz w:val="24"/>
                <w:szCs w:val="24"/>
              </w:rPr>
              <w:t xml:space="preserve">Kształtowanie właściwych postaw moralnych </w:t>
            </w:r>
            <w:r>
              <w:rPr>
                <w:rFonts w:ascii="Cambria" w:hAnsi="Cambria" w:cstheme="minorHAnsi"/>
                <w:b/>
                <w:sz w:val="24"/>
                <w:szCs w:val="24"/>
              </w:rPr>
              <w:t xml:space="preserve">         </w:t>
            </w:r>
            <w:r w:rsidRPr="00136FF0">
              <w:rPr>
                <w:rFonts w:ascii="Cambria" w:hAnsi="Cambria" w:cstheme="minorHAnsi"/>
                <w:b/>
                <w:sz w:val="24"/>
                <w:szCs w:val="24"/>
              </w:rPr>
              <w:t>i wskazywanie wzorców zachowań.</w:t>
            </w: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Pr="00152353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5935" w:rsidRPr="00422CFE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 xml:space="preserve">1. Praca dla szkoły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>i środowiska zgodnie z całorocznym planem pracy.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 xml:space="preserve">2. Włączanie uczniów do brania odpowiedzialności za dyscyplinę , ład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>i porządek.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 xml:space="preserve">3. Przestrzeganie zasad kulturalnych życia codziennego: szkoła, </w:t>
            </w:r>
            <w:r>
              <w:rPr>
                <w:rFonts w:asciiTheme="majorHAnsi" w:hAnsiTheme="majorHAnsi"/>
                <w:sz w:val="24"/>
                <w:szCs w:val="24"/>
              </w:rPr>
              <w:t>stołówka, świetlica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 xml:space="preserve">4. Mobilizowanie uczniów do przestrzegania zasad bezpieczeństwa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>w szkole i poza nią.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>5. Zaznajamianie uczniów z zasadami udzielania pierwszej pomocy.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>6. Dążenie do skutecznego rozwiązywania problemów związanych z nieprzestrzeganiem norm społecznych.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>7. Przygotowanie uczniów do brania udziału we wszystkich uroczystościach szkolnych - przypominanie o odświętnym stroju szkolnym.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 xml:space="preserve">8. Utrzymywanie stałych kontaktów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 xml:space="preserve">z rodzicami wychowanków, odnotowywanie rozmów, spotkań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 xml:space="preserve">z rodzicami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>w dokumentacji świetlicy.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>9. Zbiórka zakrętek - uwrażliwianie  wychowanków na problemy zdrowotne ich rówieśników.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Pr="009F7822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F7822">
              <w:rPr>
                <w:rFonts w:asciiTheme="majorHAnsi" w:hAnsiTheme="majorHAnsi"/>
                <w:b/>
                <w:sz w:val="28"/>
                <w:szCs w:val="28"/>
              </w:rPr>
              <w:t>Nauczyciele pracujący w świetlicy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9F7822" w:rsidRDefault="00A25935" w:rsidP="00693D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9F7822">
              <w:rPr>
                <w:rFonts w:asciiTheme="majorHAnsi" w:hAnsiTheme="majorHAnsi"/>
                <w:b/>
                <w:sz w:val="28"/>
                <w:szCs w:val="28"/>
              </w:rPr>
              <w:t>W ciągu roku szkolnego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 ciągu roku szkolnego.</w:t>
            </w: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 ciągu roku szkolnego.</w:t>
            </w: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 ciągu roku szkolnego.</w:t>
            </w: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Pr="009F7822" w:rsidRDefault="00A25935" w:rsidP="00693DE8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 ciągu roku szkolnego.</w:t>
            </w:r>
          </w:p>
        </w:tc>
      </w:tr>
      <w:tr w:rsidR="00A25935" w:rsidTr="00693DE8">
        <w:trPr>
          <w:trHeight w:val="497"/>
        </w:trPr>
        <w:tc>
          <w:tcPr>
            <w:tcW w:w="1951" w:type="dxa"/>
            <w:tcBorders>
              <w:top w:val="single" w:sz="4" w:space="0" w:color="auto"/>
            </w:tcBorders>
          </w:tcPr>
          <w:p w:rsidR="00A25935" w:rsidRDefault="00A25935" w:rsidP="00693DE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  <w:p w:rsidR="00A25935" w:rsidRPr="00136FF0" w:rsidRDefault="00A25935" w:rsidP="00693DE8">
            <w:pPr>
              <w:pStyle w:val="Bezodstpw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136FF0">
              <w:rPr>
                <w:rFonts w:ascii="Cambria" w:hAnsi="Cambria" w:cstheme="minorHAnsi"/>
                <w:b/>
                <w:sz w:val="24"/>
                <w:szCs w:val="24"/>
              </w:rPr>
              <w:t xml:space="preserve">Profilaktyka agresji i przemocy  </w:t>
            </w:r>
          </w:p>
          <w:p w:rsidR="00A25935" w:rsidRPr="00152353" w:rsidRDefault="00A25935" w:rsidP="00693DE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136FF0">
              <w:rPr>
                <w:rFonts w:ascii="Cambria" w:hAnsi="Cambria" w:cstheme="minorHAnsi"/>
                <w:b/>
                <w:sz w:val="24"/>
                <w:szCs w:val="24"/>
              </w:rPr>
              <w:t>w szkole.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 xml:space="preserve">1. Pogadanki dotyczące radzenia sobie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>z prowokacyjnymi zachowaniami kolegów.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>2. Organizowanie zajęć mających na celu naukę konstruktywnego rozwiązywania konfliktów w szkole.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 xml:space="preserve">3. Praca z uczniem przejawiającym zaburzenia zachowania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 xml:space="preserve">w środowisku szkolnym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>i rodzinnym.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Wszyscy nauczyciele.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 ciągu roku szkolnego.</w:t>
            </w: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25935" w:rsidTr="00693DE8">
        <w:trPr>
          <w:trHeight w:val="552"/>
        </w:trPr>
        <w:tc>
          <w:tcPr>
            <w:tcW w:w="1951" w:type="dxa"/>
            <w:tcBorders>
              <w:bottom w:val="single" w:sz="4" w:space="0" w:color="auto"/>
            </w:tcBorders>
          </w:tcPr>
          <w:p w:rsidR="00A25935" w:rsidRPr="00136FF0" w:rsidRDefault="00A25935" w:rsidP="00693DE8">
            <w:pPr>
              <w:pStyle w:val="Bezodstpw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6FF0">
              <w:rPr>
                <w:rFonts w:asciiTheme="majorHAnsi" w:hAnsiTheme="majorHAnsi" w:cstheme="minorHAnsi"/>
                <w:b/>
                <w:sz w:val="24"/>
                <w:szCs w:val="24"/>
              </w:rPr>
              <w:t>Działania mające na celu edukację dzieci i rodziców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     </w:t>
            </w:r>
            <w:r w:rsidRPr="00136FF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w zakresie korzystania 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   </w:t>
            </w:r>
            <w:r w:rsidRPr="00136FF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z Internetu. </w:t>
            </w:r>
          </w:p>
          <w:p w:rsidR="00A25935" w:rsidRDefault="00A25935" w:rsidP="00693DE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  <w:p w:rsidR="00A25935" w:rsidRPr="00152353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25935" w:rsidRPr="00422CFE" w:rsidRDefault="00A25935" w:rsidP="00693DE8">
            <w:pPr>
              <w:pStyle w:val="Bezodstpw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Opracowanie zasad mających</w:t>
            </w:r>
            <w:r w:rsidRPr="00422CFE">
              <w:rPr>
                <w:rFonts w:asciiTheme="majorHAnsi" w:hAnsiTheme="majorHAnsi" w:cstheme="minorHAnsi"/>
                <w:sz w:val="24"/>
                <w:szCs w:val="24"/>
              </w:rPr>
              <w:t xml:space="preserve"> na celu </w:t>
            </w:r>
            <w:r w:rsidRPr="00136FF0">
              <w:rPr>
                <w:rFonts w:asciiTheme="majorHAnsi" w:hAnsiTheme="majorHAnsi" w:cstheme="minorHAnsi"/>
                <w:sz w:val="24"/>
                <w:szCs w:val="24"/>
              </w:rPr>
              <w:t>u</w:t>
            </w:r>
            <w:r w:rsidRPr="00422CFE">
              <w:rPr>
                <w:rFonts w:asciiTheme="majorHAnsi" w:hAnsiTheme="majorHAnsi" w:cstheme="minorHAnsi"/>
                <w:sz w:val="24"/>
                <w:szCs w:val="24"/>
              </w:rPr>
              <w:t>świadomienie uczn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iom oraz ich opiekunom zagrożeń</w:t>
            </w:r>
            <w:r w:rsidRPr="00422CFE">
              <w:rPr>
                <w:rFonts w:asciiTheme="majorHAnsi" w:hAnsiTheme="majorHAnsi" w:cstheme="minorHAnsi"/>
                <w:sz w:val="24"/>
                <w:szCs w:val="24"/>
              </w:rPr>
              <w:t xml:space="preserve"> płynących  z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niekontrolowanego </w:t>
            </w:r>
            <w:r w:rsidRPr="00422CFE">
              <w:rPr>
                <w:rFonts w:asciiTheme="majorHAnsi" w:hAnsiTheme="majorHAnsi" w:cstheme="minorHAnsi"/>
                <w:sz w:val="24"/>
                <w:szCs w:val="24"/>
              </w:rPr>
              <w:t xml:space="preserve">korzystania 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             </w:t>
            </w:r>
            <w:r w:rsidRPr="00422CFE">
              <w:rPr>
                <w:rFonts w:asciiTheme="majorHAnsi" w:hAnsiTheme="majorHAnsi" w:cstheme="minorHAnsi"/>
                <w:sz w:val="24"/>
                <w:szCs w:val="24"/>
              </w:rPr>
              <w:t>z Internetu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  <w:r w:rsidRPr="00422CFE">
              <w:rPr>
                <w:rFonts w:asciiTheme="majorHAnsi" w:hAnsiTheme="majorHAnsi" w:cstheme="min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Diagnoza</w:t>
            </w:r>
            <w:r w:rsidRPr="00422CFE">
              <w:rPr>
                <w:rFonts w:asciiTheme="majorHAnsi" w:hAnsiTheme="majorHAnsi" w:cstheme="minorHAnsi"/>
                <w:sz w:val="24"/>
                <w:szCs w:val="24"/>
              </w:rPr>
              <w:t xml:space="preserve"> aktywności in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ternetowej uczniów oraz diagnoza</w:t>
            </w:r>
            <w:r w:rsidRPr="00422CFE">
              <w:rPr>
                <w:rFonts w:asciiTheme="majorHAnsi" w:hAnsiTheme="majorHAnsi" w:cstheme="minorHAnsi"/>
                <w:sz w:val="24"/>
                <w:szCs w:val="24"/>
              </w:rPr>
              <w:t xml:space="preserve"> wiedzy rodziców związanej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422CFE">
              <w:rPr>
                <w:rFonts w:asciiTheme="majorHAnsi" w:hAnsiTheme="majorHAnsi" w:cstheme="minorHAnsi"/>
                <w:sz w:val="24"/>
                <w:szCs w:val="24"/>
              </w:rPr>
              <w:t>z ilością czasu jaki dziecko poświęca przeglądaniu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422CFE">
              <w:rPr>
                <w:rFonts w:asciiTheme="majorHAnsi" w:hAnsiTheme="majorHAnsi" w:cstheme="minorHAnsi"/>
                <w:sz w:val="24"/>
                <w:szCs w:val="24"/>
              </w:rPr>
              <w:t xml:space="preserve">stron Internetowych,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       </w:t>
            </w:r>
            <w:r w:rsidRPr="00422CFE">
              <w:rPr>
                <w:rFonts w:asciiTheme="majorHAnsi" w:hAnsiTheme="majorHAnsi" w:cstheme="minorHAnsi"/>
                <w:sz w:val="24"/>
                <w:szCs w:val="24"/>
              </w:rPr>
              <w:t>a także wiedzy rodziców na temat zagrożeń płynących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</w:t>
            </w:r>
            <w:r w:rsidRPr="00422CFE">
              <w:rPr>
                <w:rFonts w:asciiTheme="majorHAnsi" w:hAnsiTheme="majorHAnsi" w:cstheme="minorHAnsi"/>
                <w:sz w:val="24"/>
                <w:szCs w:val="24"/>
              </w:rPr>
              <w:t xml:space="preserve"> z sieci  (ankiety dla dzieci i rodziców);</w:t>
            </w:r>
          </w:p>
          <w:p w:rsidR="00A25935" w:rsidRDefault="00A25935" w:rsidP="00693DE8">
            <w:pPr>
              <w:pStyle w:val="Bezodstpw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22CFE">
              <w:rPr>
                <w:rFonts w:asciiTheme="majorHAnsi" w:hAnsiTheme="majorHAnsi" w:cstheme="minorHAnsi"/>
                <w:sz w:val="24"/>
                <w:szCs w:val="24"/>
              </w:rPr>
              <w:t xml:space="preserve">rozmowy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                    </w:t>
            </w:r>
            <w:r w:rsidRPr="00422CFE">
              <w:rPr>
                <w:rFonts w:asciiTheme="majorHAnsi" w:hAnsiTheme="majorHAnsi" w:cstheme="minorHAnsi"/>
                <w:sz w:val="24"/>
                <w:szCs w:val="24"/>
              </w:rPr>
              <w:t xml:space="preserve">i pogadanki prowadzone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            </w:t>
            </w:r>
            <w:r w:rsidRPr="00422CFE">
              <w:rPr>
                <w:rFonts w:asciiTheme="majorHAnsi" w:hAnsiTheme="majorHAnsi" w:cstheme="minorHAnsi"/>
                <w:sz w:val="24"/>
                <w:szCs w:val="24"/>
              </w:rPr>
              <w:t xml:space="preserve">w czasie zajęć komputerowych oraz na lekcjach wychowawczych;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 xml:space="preserve">opracowanie ulotki skierowanej do rodziców podsumowującej  wyniki ankiety przeprowadzonej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 xml:space="preserve">w szkole oraz udzielającej wskazówek w jaki sposób jasno określić zasady korzystania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z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>Internetu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Z</w:t>
            </w:r>
            <w:r w:rsidRPr="00422CFE">
              <w:rPr>
                <w:rFonts w:asciiTheme="majorHAnsi" w:hAnsiTheme="majorHAnsi" w:cstheme="minorHAnsi"/>
                <w:sz w:val="24"/>
                <w:szCs w:val="24"/>
              </w:rPr>
              <w:t xml:space="preserve">organizowanie konkursu na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 xml:space="preserve">najciekawiej opracowany plakat -dotyczący zagrożeń związanych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 xml:space="preserve">z korzystaniem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>z Internetu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P</w:t>
            </w:r>
            <w:r w:rsidRPr="00422CFE">
              <w:rPr>
                <w:rFonts w:asciiTheme="majorHAnsi" w:hAnsiTheme="majorHAnsi" w:cstheme="minorHAnsi"/>
                <w:sz w:val="24"/>
                <w:szCs w:val="24"/>
              </w:rPr>
              <w:t>rzygotowanie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         </w:t>
            </w:r>
            <w:r w:rsidRPr="00422CFE">
              <w:rPr>
                <w:rFonts w:asciiTheme="majorHAnsi" w:hAnsiTheme="majorHAnsi" w:cstheme="minorHAnsi"/>
                <w:sz w:val="24"/>
                <w:szCs w:val="24"/>
              </w:rPr>
              <w:t xml:space="preserve"> i przedstawienie przez dzieci uczęszczające na zajęcia świetlicowe inscenizacji  odnoszącej się do odpowiedz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ialnego korzystania                 z Internetu.</w:t>
            </w:r>
          </w:p>
          <w:p w:rsidR="00A25935" w:rsidRPr="008E73BA" w:rsidRDefault="00A25935" w:rsidP="00693DE8">
            <w:pPr>
              <w:pStyle w:val="Bezodstpw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Pr="00271386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 ciągu roku szkolnego.</w:t>
            </w:r>
          </w:p>
          <w:p w:rsidR="00A25935" w:rsidRDefault="00A25935" w:rsidP="00693DE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Wrzesień 2019r.</w:t>
            </w: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Listopad</w:t>
            </w: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2019r.</w:t>
            </w: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Grudzień</w:t>
            </w: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2019r.</w:t>
            </w:r>
          </w:p>
          <w:p w:rsidR="00A25935" w:rsidRPr="00271386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25935" w:rsidTr="00693DE8">
        <w:trPr>
          <w:trHeight w:val="708"/>
        </w:trPr>
        <w:tc>
          <w:tcPr>
            <w:tcW w:w="1951" w:type="dxa"/>
            <w:tcBorders>
              <w:top w:val="single" w:sz="4" w:space="0" w:color="auto"/>
            </w:tcBorders>
          </w:tcPr>
          <w:p w:rsidR="00A25935" w:rsidRDefault="00A25935" w:rsidP="00693DE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  <w:p w:rsidR="00A25935" w:rsidRPr="009A4A73" w:rsidRDefault="00A25935" w:rsidP="00693DE8">
            <w:pPr>
              <w:pStyle w:val="Bezodstpw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A4A7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Poznawanie  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   </w:t>
            </w:r>
            <w:r w:rsidRPr="009A4A73">
              <w:rPr>
                <w:rFonts w:asciiTheme="majorHAnsi" w:hAnsiTheme="majorHAnsi" w:cstheme="minorHAnsi"/>
                <w:b/>
                <w:sz w:val="24"/>
                <w:szCs w:val="24"/>
              </w:rPr>
              <w:t>i rozwijanie zainteresowań.</w:t>
            </w:r>
          </w:p>
          <w:p w:rsidR="00A25935" w:rsidRPr="009A4A73" w:rsidRDefault="00A25935" w:rsidP="00693DE8">
            <w:pPr>
              <w:pStyle w:val="Bezodstpw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A4A7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Kształtowanie właściwych nawyków  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      </w:t>
            </w:r>
            <w:r w:rsidRPr="009A4A73">
              <w:rPr>
                <w:rFonts w:asciiTheme="majorHAnsi" w:hAnsiTheme="majorHAnsi" w:cstheme="minorHAnsi"/>
                <w:b/>
                <w:sz w:val="24"/>
                <w:szCs w:val="24"/>
              </w:rPr>
              <w:t>w zakresie zabawy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             </w:t>
            </w:r>
            <w:r w:rsidRPr="009A4A7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i rozrywki.</w:t>
            </w:r>
          </w:p>
          <w:p w:rsidR="00A25935" w:rsidRPr="00152353" w:rsidRDefault="00A25935" w:rsidP="00693DE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  <w:p w:rsidR="00A25935" w:rsidRPr="00152353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Pr="00152353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Pr="00152353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Pr="00152353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Pr="00152353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Pr="00152353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Pr="00152353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 xml:space="preserve">1. Rozwijanie pamięci i myślenia poprzez gry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>i zabawy.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>2. Zachęcanie uczniów do czytelnictwa książek.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>3.Korzystanie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 xml:space="preserve"> z komputerów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 xml:space="preserve"> i Internetu.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 xml:space="preserve">4. Przygotowywanie uczniów do konkursów plastycznych organizowanych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 xml:space="preserve">w świetlicy, a także </w:t>
            </w:r>
            <w:r>
              <w:rPr>
                <w:rFonts w:asciiTheme="majorHAnsi" w:hAnsiTheme="majorHAnsi"/>
                <w:sz w:val="24"/>
                <w:szCs w:val="24"/>
              </w:rPr>
              <w:t>wynikających z pracy szkoły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 xml:space="preserve"> oraz przypadających na bieżąco uroczystości i świąt.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>5. Organizowanie konkursów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 xml:space="preserve"> o tematyce świątecznej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>6. Wysta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wy prac plastycznych w bibliotece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 xml:space="preserve"> szkolnej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>7. Organizowanie świetlicowych konkursów:</w:t>
            </w:r>
          </w:p>
          <w:p w:rsidR="00A25935" w:rsidRPr="00422CFE" w:rsidRDefault="00A25935" w:rsidP="00693DE8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22CFE">
              <w:rPr>
                <w:rFonts w:asciiTheme="majorHAnsi" w:hAnsiTheme="majorHAnsi"/>
                <w:sz w:val="24"/>
                <w:szCs w:val="24"/>
              </w:rPr>
              <w:t>warcab</w:t>
            </w:r>
            <w:proofErr w:type="spellEnd"/>
          </w:p>
          <w:p w:rsidR="00A25935" w:rsidRPr="00422CFE" w:rsidRDefault="00A25935" w:rsidP="00693DE8">
            <w:pPr>
              <w:pStyle w:val="Bezodstpw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22CFE">
              <w:rPr>
                <w:rFonts w:asciiTheme="majorHAnsi" w:hAnsiTheme="majorHAnsi"/>
                <w:sz w:val="24"/>
                <w:szCs w:val="24"/>
              </w:rPr>
              <w:t>n</w:t>
            </w: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E1273A">
              <w:rPr>
                <w:rFonts w:asciiTheme="majorHAnsi" w:hAnsiTheme="majorHAnsi"/>
                <w:sz w:val="24"/>
                <w:szCs w:val="24"/>
              </w:rPr>
              <w:t>najciekawiej</w:t>
            </w:r>
            <w:proofErr w:type="spellEnd"/>
            <w:r w:rsidRPr="00E1273A">
              <w:rPr>
                <w:rFonts w:asciiTheme="majorHAnsi" w:hAnsiTheme="majorHAnsi"/>
                <w:sz w:val="24"/>
                <w:szCs w:val="24"/>
              </w:rPr>
              <w:t xml:space="preserve"> opracowany plakat -dotyczący zagrożeń związanych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E1273A">
              <w:rPr>
                <w:rFonts w:asciiTheme="majorHAnsi" w:hAnsiTheme="majorHAnsi"/>
                <w:sz w:val="24"/>
                <w:szCs w:val="24"/>
              </w:rPr>
              <w:t>z korzystaniem z Internetu</w:t>
            </w:r>
          </w:p>
          <w:p w:rsidR="00A25935" w:rsidRPr="00E1273A" w:rsidRDefault="00A25935" w:rsidP="00693DE8">
            <w:pPr>
              <w:pStyle w:val="Bezodstpw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>dobrego zachowania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>8. Przygotowywanie uczniów do właściwego odbioru filmów i programów telewizyjnych.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>9. Rozwijanie zainteresowań czytelniczych - wspólne czytanie lektur.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>10. Mobilizowanie uczniów do aktywnego uczestnictwa w zajęciach wyrównawczych.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 xml:space="preserve">11. Rozwijanie zainteresowań przyrodniczych poprzez przesadzanie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i hodowlę kwiatów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25935" w:rsidRPr="00A51BA0" w:rsidRDefault="00A25935" w:rsidP="00693DE8"/>
        </w:tc>
        <w:tc>
          <w:tcPr>
            <w:tcW w:w="2977" w:type="dxa"/>
            <w:tcBorders>
              <w:top w:val="single" w:sz="4" w:space="0" w:color="auto"/>
            </w:tcBorders>
          </w:tcPr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Nauczyciele pracujący w świetlicy oraz wychowawcy klas I-III.</w:t>
            </w: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Wychowawcy świetlicy.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 ciągu roku szkolnego.</w:t>
            </w: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 ciągu roku szkolnego.</w:t>
            </w: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 ciągu roku szkolnego.</w:t>
            </w: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Październik</w:t>
            </w: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2019r. i luty 2020 r.</w:t>
            </w: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Grudzień 2019 r.</w:t>
            </w: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Kwiecień 2019r.</w:t>
            </w: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 ciągu roku szkolnego.</w:t>
            </w:r>
          </w:p>
        </w:tc>
      </w:tr>
      <w:tr w:rsidR="00A25935" w:rsidTr="00693DE8">
        <w:tc>
          <w:tcPr>
            <w:tcW w:w="1951" w:type="dxa"/>
          </w:tcPr>
          <w:p w:rsidR="00A25935" w:rsidRPr="00A51BA0" w:rsidRDefault="00A25935" w:rsidP="00693DE8">
            <w:pPr>
              <w:pStyle w:val="Bezodstpw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A51BA0">
              <w:rPr>
                <w:rFonts w:ascii="Cambria" w:hAnsi="Cambria" w:cstheme="minorHAnsi"/>
                <w:b/>
                <w:sz w:val="24"/>
                <w:szCs w:val="24"/>
              </w:rPr>
              <w:t xml:space="preserve">Wypracowanie </w:t>
            </w:r>
          </w:p>
          <w:p w:rsidR="00A25935" w:rsidRPr="00A51BA0" w:rsidRDefault="00A25935" w:rsidP="00693DE8">
            <w:pPr>
              <w:pStyle w:val="Bezodstpw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A51BA0">
              <w:rPr>
                <w:rFonts w:ascii="Cambria" w:hAnsi="Cambria" w:cstheme="minorHAnsi"/>
                <w:b/>
                <w:sz w:val="24"/>
                <w:szCs w:val="24"/>
              </w:rPr>
              <w:t>wśród uczniów</w:t>
            </w:r>
          </w:p>
          <w:p w:rsidR="00A25935" w:rsidRPr="00A51BA0" w:rsidRDefault="00A25935" w:rsidP="00693DE8">
            <w:pPr>
              <w:pStyle w:val="Bezodstpw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A51BA0">
              <w:rPr>
                <w:rFonts w:ascii="Cambria" w:hAnsi="Cambria" w:cstheme="minorHAnsi"/>
                <w:b/>
                <w:sz w:val="24"/>
                <w:szCs w:val="24"/>
              </w:rPr>
              <w:t xml:space="preserve">nawyku systematy - </w:t>
            </w:r>
          </w:p>
          <w:p w:rsidR="00A25935" w:rsidRPr="00152353" w:rsidRDefault="00A25935" w:rsidP="00693DE8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A51BA0">
              <w:rPr>
                <w:rFonts w:ascii="Cambria" w:hAnsi="Cambria"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A51BA0">
              <w:rPr>
                <w:rFonts w:ascii="Cambria" w:hAnsi="Cambria" w:cstheme="minorHAnsi"/>
                <w:b/>
                <w:sz w:val="24"/>
                <w:szCs w:val="24"/>
              </w:rPr>
              <w:t>cznego</w:t>
            </w:r>
            <w:proofErr w:type="spellEnd"/>
            <w:r w:rsidRPr="00A51BA0">
              <w:rPr>
                <w:rFonts w:ascii="Cambria" w:hAnsi="Cambria" w:cstheme="minorHAnsi"/>
                <w:b/>
                <w:sz w:val="24"/>
                <w:szCs w:val="24"/>
              </w:rPr>
              <w:t xml:space="preserve"> odrabiania zadań domowych.</w:t>
            </w:r>
          </w:p>
        </w:tc>
        <w:tc>
          <w:tcPr>
            <w:tcW w:w="2410" w:type="dxa"/>
          </w:tcPr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 xml:space="preserve">1. Wdrażanie do prawidłowej postawy umysłowej. 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>2. Nauka korzystania ze źródeł wiedzy:  encyklopedie, słowniki, atlasy, komputery.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 xml:space="preserve">3. Kontrola zadań wykonywanych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>w świetlicy.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 xml:space="preserve">4. Praca indywidualna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>z uczniami, którym potrzebna jest pomoc w nauce.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 xml:space="preserve">5. Zorganizowanie zajęć  dla  uczniów klas IV-VII, którzy posiadają braki i zaległości z poszczególnych przedmiotów oraz mają trudności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>w nauce.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>6. Stosowanie ćwiczeń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 zagadek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 xml:space="preserve"> ortograficznych.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>7. Systematyczne organizowanie nauki własnej.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>8. Doskonalenie logicznego myślenia poprzez gry planszowe, rebusy, krzyżówki itp.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Nauczyciele pracujący                      w świetlicy.</w:t>
            </w: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Pr="00AA6DC5" w:rsidRDefault="00A25935" w:rsidP="00693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Wychowawcy klas.</w:t>
            </w:r>
          </w:p>
        </w:tc>
        <w:tc>
          <w:tcPr>
            <w:tcW w:w="1950" w:type="dxa"/>
          </w:tcPr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 ciągu roku szkolnego.</w:t>
            </w: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 ciągu roku szkolnego.</w:t>
            </w: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Pr="00AA6DC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 ciągu roku szkolnego.</w:t>
            </w:r>
          </w:p>
        </w:tc>
      </w:tr>
      <w:tr w:rsidR="00A25935" w:rsidTr="00693DE8">
        <w:tc>
          <w:tcPr>
            <w:tcW w:w="1951" w:type="dxa"/>
          </w:tcPr>
          <w:p w:rsidR="00A25935" w:rsidRPr="00A51BA0" w:rsidRDefault="00A25935" w:rsidP="00693DE8">
            <w:pPr>
              <w:pStyle w:val="Bezodstpw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A51BA0">
              <w:rPr>
                <w:rFonts w:ascii="Cambria" w:hAnsi="Cambria" w:cstheme="minorHAnsi"/>
                <w:b/>
                <w:sz w:val="24"/>
                <w:szCs w:val="24"/>
              </w:rPr>
              <w:t>Troska o prawidłowy rozwój fizyczny i psychiczny uczniów.</w:t>
            </w:r>
          </w:p>
        </w:tc>
        <w:tc>
          <w:tcPr>
            <w:tcW w:w="2410" w:type="dxa"/>
          </w:tcPr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 xml:space="preserve">1. Współpraca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>z pielęgniarką szkolną - pogadanki o tematyce zdrowotnej: mycie rąk przed posiłkiem itp.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 xml:space="preserve">2. Przypominanie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 xml:space="preserve">o zachowaniu właściwej postawy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>w ławce, w czasie odrabiania lekcji.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Pr="00422CFE">
              <w:rPr>
                <w:rFonts w:asciiTheme="majorHAnsi" w:hAnsiTheme="majorHAnsi"/>
                <w:sz w:val="24"/>
                <w:szCs w:val="24"/>
              </w:rPr>
              <w:t>rganizacja pomocy koleżeńskiej.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>4. Przestrzeganie zasad BHP na wszystkich zajęciach szkolnych.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>5. Przestrzeganie regulaminu: świetlicy, stołówki, szkoły.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>6. Zorganizowanie kącika z wychowania komunikacyjnego.</w:t>
            </w: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  <w:p w:rsidR="00A25935" w:rsidRPr="00422CFE" w:rsidRDefault="00A25935" w:rsidP="00693DE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 w:rsidRPr="00422CFE">
              <w:rPr>
                <w:rFonts w:asciiTheme="majorHAnsi" w:hAnsiTheme="majorHAnsi"/>
                <w:sz w:val="24"/>
                <w:szCs w:val="24"/>
              </w:rPr>
              <w:t>7. Gry i zabawy sportowe na boisku szkolnym - poznawanie zasad nowych gier i zabaw.</w:t>
            </w:r>
          </w:p>
        </w:tc>
        <w:tc>
          <w:tcPr>
            <w:tcW w:w="2977" w:type="dxa"/>
          </w:tcPr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2353">
              <w:rPr>
                <w:rFonts w:asciiTheme="majorHAnsi" w:hAnsiTheme="majorHAnsi"/>
                <w:b/>
                <w:sz w:val="28"/>
                <w:szCs w:val="28"/>
              </w:rPr>
              <w:t xml:space="preserve">Nauczyciele pracujący </w:t>
            </w: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Pr="00152353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2353">
              <w:rPr>
                <w:rFonts w:asciiTheme="majorHAnsi" w:hAnsiTheme="majorHAnsi"/>
                <w:b/>
                <w:sz w:val="28"/>
                <w:szCs w:val="28"/>
              </w:rPr>
              <w:t>w świetlicy.</w:t>
            </w:r>
          </w:p>
        </w:tc>
        <w:tc>
          <w:tcPr>
            <w:tcW w:w="1950" w:type="dxa"/>
          </w:tcPr>
          <w:p w:rsidR="00A25935" w:rsidRDefault="00A25935" w:rsidP="00693DE8">
            <w:pPr>
              <w:jc w:val="both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2353">
              <w:rPr>
                <w:rFonts w:asciiTheme="majorHAnsi" w:hAnsiTheme="majorHAnsi"/>
                <w:b/>
                <w:sz w:val="28"/>
                <w:szCs w:val="28"/>
              </w:rPr>
              <w:t>W ciągu roku szkolnego.</w:t>
            </w: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 ciągu roku szkolnego.</w:t>
            </w: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25935" w:rsidRPr="00152353" w:rsidRDefault="00A25935" w:rsidP="00693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 ciągu roku szkolnego.</w:t>
            </w:r>
          </w:p>
        </w:tc>
      </w:tr>
    </w:tbl>
    <w:p w:rsidR="00A25935" w:rsidRDefault="00A25935" w:rsidP="00A25935">
      <w:pPr>
        <w:jc w:val="both"/>
        <w:rPr>
          <w:rFonts w:asciiTheme="majorHAnsi" w:hAnsiTheme="majorHAnsi"/>
          <w:b/>
          <w:sz w:val="28"/>
          <w:szCs w:val="28"/>
        </w:rPr>
      </w:pPr>
    </w:p>
    <w:p w:rsidR="00A25935" w:rsidRDefault="00A25935" w:rsidP="00A25935">
      <w:pPr>
        <w:jc w:val="both"/>
        <w:rPr>
          <w:rFonts w:asciiTheme="majorHAnsi" w:hAnsiTheme="majorHAnsi"/>
          <w:b/>
          <w:sz w:val="28"/>
          <w:szCs w:val="28"/>
        </w:rPr>
      </w:pPr>
      <w:r w:rsidRPr="002A6E79">
        <w:rPr>
          <w:rFonts w:asciiTheme="majorHAnsi" w:hAnsiTheme="majorHAnsi"/>
          <w:b/>
          <w:sz w:val="28"/>
          <w:szCs w:val="28"/>
        </w:rPr>
        <w:t>Za</w:t>
      </w:r>
      <w:r>
        <w:rPr>
          <w:rFonts w:asciiTheme="majorHAnsi" w:hAnsiTheme="majorHAnsi"/>
          <w:b/>
          <w:sz w:val="28"/>
          <w:szCs w:val="28"/>
        </w:rPr>
        <w:t>twierdzono do realizacji dnia 2 września 2019</w:t>
      </w:r>
      <w:r w:rsidRPr="002A6E79">
        <w:rPr>
          <w:rFonts w:asciiTheme="majorHAnsi" w:hAnsiTheme="majorHAnsi"/>
          <w:b/>
          <w:sz w:val="28"/>
          <w:szCs w:val="28"/>
        </w:rPr>
        <w:t>r.</w:t>
      </w:r>
    </w:p>
    <w:p w:rsidR="00A25935" w:rsidRPr="002A6E79" w:rsidRDefault="00A25935" w:rsidP="00A25935">
      <w:pPr>
        <w:jc w:val="both"/>
        <w:rPr>
          <w:rFonts w:asciiTheme="majorHAnsi" w:hAnsiTheme="majorHAnsi"/>
          <w:b/>
          <w:sz w:val="28"/>
          <w:szCs w:val="28"/>
        </w:rPr>
      </w:pPr>
    </w:p>
    <w:p w:rsidR="00A25935" w:rsidRPr="002A6E79" w:rsidRDefault="00A25935" w:rsidP="00A25935">
      <w:pPr>
        <w:jc w:val="both"/>
        <w:rPr>
          <w:rFonts w:asciiTheme="majorHAnsi" w:hAnsiTheme="majorHAnsi"/>
          <w:b/>
          <w:sz w:val="32"/>
          <w:szCs w:val="32"/>
        </w:rPr>
      </w:pPr>
      <w:r w:rsidRPr="002A6E79">
        <w:rPr>
          <w:rFonts w:asciiTheme="majorHAnsi" w:hAnsiTheme="majorHAnsi"/>
          <w:b/>
          <w:sz w:val="28"/>
          <w:szCs w:val="28"/>
        </w:rPr>
        <w:t>Zaopiniowano pozytywnie przez Radę Rodziców i Samorząd Uczniowski</w:t>
      </w:r>
      <w:r>
        <w:rPr>
          <w:rFonts w:asciiTheme="majorHAnsi" w:hAnsiTheme="majorHAnsi"/>
          <w:b/>
          <w:sz w:val="32"/>
          <w:szCs w:val="32"/>
        </w:rPr>
        <w:t>.</w:t>
      </w:r>
    </w:p>
    <w:p w:rsidR="00A25935" w:rsidRDefault="00A25935" w:rsidP="00A25935"/>
    <w:p w:rsidR="00307A41" w:rsidRDefault="00307A41"/>
    <w:sectPr w:rsidR="00307A41" w:rsidSect="00EC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DE6"/>
    <w:multiLevelType w:val="hybridMultilevel"/>
    <w:tmpl w:val="CDAE3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25935"/>
    <w:rsid w:val="0023388E"/>
    <w:rsid w:val="00307A41"/>
    <w:rsid w:val="00A2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593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2593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990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czytelnik0001</dc:creator>
  <cp:lastModifiedBy>czytelnik0001</cp:lastModifiedBy>
  <cp:revision>1</cp:revision>
  <dcterms:created xsi:type="dcterms:W3CDTF">2019-10-07T11:14:00Z</dcterms:created>
  <dcterms:modified xsi:type="dcterms:W3CDTF">2019-10-07T11:22:00Z</dcterms:modified>
</cp:coreProperties>
</file>