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4" w:rsidRDefault="002F7EE4" w:rsidP="002F7EE4">
      <w:pPr>
        <w:rPr>
          <w:b/>
        </w:rPr>
      </w:pPr>
      <w:r>
        <w:rPr>
          <w:b/>
        </w:rPr>
        <w:t xml:space="preserve">Organizacja nauczania zdalnego.                     </w:t>
      </w:r>
    </w:p>
    <w:p w:rsidR="002F7EE4" w:rsidRDefault="002F7EE4" w:rsidP="002F7EE4">
      <w:pPr>
        <w:jc w:val="both"/>
      </w:pPr>
      <w:r>
        <w:t xml:space="preserve">1. </w:t>
      </w:r>
      <w:r w:rsidR="00C55259">
        <w:t>Do końca tygodnia</w:t>
      </w:r>
      <w:r>
        <w:t xml:space="preserve"> uczniowie mają obowiązek odesłania  wykonanych prac na adres e-mail:  </w:t>
      </w:r>
      <w:hyperlink r:id="rId5" w:history="1">
        <w:r w:rsidRPr="001A0C44">
          <w:rPr>
            <w:rStyle w:val="Hipercze"/>
          </w:rPr>
          <w:t>szkola.kadziela@interia.pl</w:t>
        </w:r>
      </w:hyperlink>
      <w:r>
        <w:t xml:space="preserve"> Jest to dowód ich pracy w ramach zajęć. Dzięki temu uzyskam indywidualne  </w:t>
      </w:r>
      <w:r w:rsidR="001C6467">
        <w:t xml:space="preserve">adresy e-mail, na które prześlę </w:t>
      </w:r>
      <w:r>
        <w:t>informacje zwrotne.</w:t>
      </w:r>
    </w:p>
    <w:p w:rsidR="00C55259" w:rsidRDefault="002F7EE4" w:rsidP="002F7EE4">
      <w:pPr>
        <w:jc w:val="both"/>
      </w:pPr>
      <w:r>
        <w:t xml:space="preserve">2. Praca musi w tytule zawierać: nazwę przedmiotu, imię i nazwisko ucznia oraz klasę. </w:t>
      </w:r>
      <w:r w:rsidR="00C55259">
        <w:t xml:space="preserve">Kartę pracy wykonajcie i odeślijcie </w:t>
      </w:r>
      <w:r>
        <w:t xml:space="preserve"> w formacie Word.</w:t>
      </w:r>
      <w:r w:rsidR="00C55259">
        <w:t xml:space="preserve"> Nie drukujcie tylko ją uzupełnijcie i odeślijcie. </w:t>
      </w:r>
    </w:p>
    <w:p w:rsidR="002F7EE4" w:rsidRDefault="002F7EE4" w:rsidP="002F7EE4">
      <w:pPr>
        <w:jc w:val="both"/>
      </w:pPr>
      <w:r>
        <w:t xml:space="preserve">3. W razie pytań uczniowie mogą skontaktować się z nauczycielem przez Messenger lub poprzez adres e-mail:  </w:t>
      </w:r>
      <w:hyperlink r:id="rId6" w:history="1">
        <w:r>
          <w:rPr>
            <w:rStyle w:val="Hipercze"/>
          </w:rPr>
          <w:t>szkola.kadziela@interia.pl</w:t>
        </w:r>
      </w:hyperlink>
    </w:p>
    <w:p w:rsidR="002F7EE4" w:rsidRDefault="002F7EE4"/>
    <w:p w:rsidR="001A7CC6" w:rsidRDefault="002F7EE4">
      <w:r>
        <w:t xml:space="preserve">Temat: </w:t>
      </w:r>
      <w:r w:rsidRPr="00C55259">
        <w:rPr>
          <w:b/>
        </w:rPr>
        <w:t>Józef Wybicki  i hymn Polski.</w:t>
      </w:r>
    </w:p>
    <w:p w:rsidR="002F7EE4" w:rsidRDefault="00C55259">
      <w:r>
        <w:t xml:space="preserve">1. Przeczytajcie tekst w podręczniku od strony 82-85. Następnie wykonajcie ćwiczenia. </w:t>
      </w:r>
    </w:p>
    <w:p w:rsidR="00C55259" w:rsidRDefault="00C55259">
      <w:r>
        <w:t xml:space="preserve">Karta Pracy </w:t>
      </w:r>
    </w:p>
    <w:p w:rsidR="00C55259" w:rsidRPr="00C55259" w:rsidRDefault="00C55259" w:rsidP="00C55259">
      <w:pPr>
        <w:spacing w:after="470" w:line="266" w:lineRule="auto"/>
        <w:ind w:right="1804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1. Przyporządkuj poniższe opisy do postaci przedstawionych na ilustracji. </w:t>
      </w:r>
    </w:p>
    <w:p w:rsidR="00C55259" w:rsidRPr="00C55259" w:rsidRDefault="00C55259" w:rsidP="00C55259">
      <w:pPr>
        <w:spacing w:after="470" w:line="266" w:lineRule="auto"/>
        <w:ind w:right="180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A. autor Mazurka Dąbrowskiego, pisarz i poeta</w:t>
      </w:r>
    </w:p>
    <w:p w:rsidR="00C55259" w:rsidRPr="00C55259" w:rsidRDefault="00C55259" w:rsidP="00C55259">
      <w:pPr>
        <w:spacing w:after="470" w:line="266" w:lineRule="auto"/>
        <w:ind w:right="180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B. Jan Henryk Dąbrowski, XVIII/XIX w.</w:t>
      </w:r>
    </w:p>
    <w:p w:rsidR="00C55259" w:rsidRPr="00C55259" w:rsidRDefault="00C55259" w:rsidP="00C55259">
      <w:pPr>
        <w:spacing w:after="470" w:line="266" w:lineRule="auto"/>
        <w:ind w:right="180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C. generał, uczestnik powstania kościuszkowskiego, główny twórca Legionów Polskich</w:t>
      </w:r>
    </w:p>
    <w:p w:rsidR="00C55259" w:rsidRPr="00C55259" w:rsidRDefault="00C55259" w:rsidP="00C55259">
      <w:pPr>
        <w:spacing w:after="470" w:line="266" w:lineRule="auto"/>
        <w:ind w:right="180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D. Józef Wybicki, XVIII/XIX wiek</w:t>
      </w:r>
    </w:p>
    <w:p w:rsidR="00C55259" w:rsidRPr="00C55259" w:rsidRDefault="00C55259" w:rsidP="00C55259">
      <w:pPr>
        <w:spacing w:after="470" w:line="266" w:lineRule="auto"/>
        <w:ind w:right="180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C5525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1325" cy="2419350"/>
            <wp:effectExtent l="19050" t="0" r="7925" b="0"/>
            <wp:docPr id="1" name="Obraz 1" descr="Znalezione obrazy dla zapytania: Józef Wyb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ózef Wybic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4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                                </w:t>
      </w:r>
      <w:r w:rsidRPr="00C55259">
        <w:rPr>
          <w:rFonts w:ascii="Times New Roman" w:eastAsia="Times New Roman" w:hAnsi="Times New Roman" w:cs="Times New Roman"/>
          <w:noProof/>
          <w:color w:val="181717"/>
          <w:sz w:val="24"/>
          <w:szCs w:val="24"/>
          <w:lang w:eastAsia="pl-PL"/>
        </w:rPr>
        <w:drawing>
          <wp:inline distT="0" distB="0" distL="0" distR="0">
            <wp:extent cx="1217476" cy="2324100"/>
            <wp:effectExtent l="19050" t="0" r="1724" b="0"/>
            <wp:docPr id="5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7476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C55259" w:rsidRPr="00C55259" w:rsidRDefault="00C55259" w:rsidP="00C55259">
      <w:pPr>
        <w:spacing w:after="470" w:line="266" w:lineRule="auto"/>
        <w:ind w:right="180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…………………………………..                        …………………………</w:t>
      </w:r>
    </w:p>
    <w:p w:rsidR="00C55259" w:rsidRPr="00C55259" w:rsidRDefault="00C55259" w:rsidP="00C55259">
      <w:pPr>
        <w:spacing w:after="132" w:line="261" w:lineRule="auto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2.Napisz wiek powstania Legionów Polskich we Włoszech.</w:t>
      </w:r>
    </w:p>
    <w:p w:rsidR="00C55259" w:rsidRPr="00C55259" w:rsidRDefault="00C55259" w:rsidP="00C55259">
      <w:pPr>
        <w:spacing w:after="518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. . . . . . . . . . . . . . . . . . . . .</w:t>
      </w:r>
    </w:p>
    <w:p w:rsidR="00C55259" w:rsidRPr="00C55259" w:rsidRDefault="00C55259" w:rsidP="00C55259">
      <w:pPr>
        <w:spacing w:after="132" w:line="261" w:lineRule="auto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3. Wpisz daty podanych wydarzeń. Następnie zaznacz i podpisz te daty na osi czasu.</w:t>
      </w:r>
    </w:p>
    <w:p w:rsidR="00C55259" w:rsidRPr="00C55259" w:rsidRDefault="00C55259" w:rsidP="00C55259">
      <w:pPr>
        <w:numPr>
          <w:ilvl w:val="0"/>
          <w:numId w:val="1"/>
        </w:numPr>
        <w:spacing w:after="128" w:line="264" w:lineRule="auto"/>
        <w:ind w:hanging="16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. . . . . . . . . . . . . – Józef Wybicki napisał słowa Mazurka Dąbrowskiego.</w:t>
      </w:r>
    </w:p>
    <w:p w:rsidR="00C55259" w:rsidRPr="00C55259" w:rsidRDefault="00C55259" w:rsidP="00C55259">
      <w:pPr>
        <w:numPr>
          <w:ilvl w:val="0"/>
          <w:numId w:val="1"/>
        </w:numPr>
        <w:spacing w:after="418" w:line="264" w:lineRule="auto"/>
        <w:ind w:hanging="16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. . . . . . . . . . . . – </w:t>
      </w:r>
      <w:r w:rsidRPr="00C55259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Mazurek Dąbrowskiego</w:t>
      </w: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stał się polskim hymnem państwowym.</w:t>
      </w:r>
    </w:p>
    <w:p w:rsidR="00C55259" w:rsidRPr="00C55259" w:rsidRDefault="00473DB8" w:rsidP="00C55259">
      <w:pPr>
        <w:spacing w:after="832"/>
        <w:ind w:right="-212"/>
        <w:rPr>
          <w:rFonts w:ascii="Times New Roman" w:hAnsi="Times New Roman" w:cs="Times New Roman"/>
          <w:sz w:val="24"/>
          <w:szCs w:val="24"/>
          <w:lang w:val="en-US"/>
        </w:rPr>
      </w:pPr>
      <w:r w:rsidRPr="00473DB8"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Group 1180" o:spid="_x0000_s1026" style="width:475.5pt;height:33.75pt;mso-position-horizontal-relative:char;mso-position-vertical-relative:line" coordsize="6039000,428397">
            <v:rect id="Rectangle 58" o:spid="_x0000_s1027" style="position:absolute;left:1046812;top:100141;width:753807;height:296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C55259" w:rsidRDefault="00C55259" w:rsidP="00C55259">
                    <w:r>
                      <w:rPr>
                        <w:rFonts w:ascii="Times New Roman" w:eastAsia="Times New Roman" w:hAnsi="Times New Roman" w:cs="Times New Roman"/>
                        <w:color w:val="181717"/>
                        <w:w w:val="93"/>
                        <w:sz w:val="26"/>
                      </w:rPr>
                      <w:t>XVIII</w:t>
                    </w:r>
                    <w:r>
                      <w:rPr>
                        <w:rFonts w:ascii="Times New Roman" w:eastAsia="Times New Roman" w:hAnsi="Times New Roman" w:cs="Times New Roman"/>
                        <w:color w:val="181717"/>
                        <w:spacing w:val="-6"/>
                        <w:w w:val="9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81717"/>
                        <w:w w:val="93"/>
                        <w:sz w:val="26"/>
                      </w:rPr>
                      <w:t>w.</w:t>
                    </w:r>
                  </w:p>
                </w:txbxContent>
              </v:textbox>
            </v:rect>
            <v:rect id="Rectangle 59" o:spid="_x0000_s1028" style="position:absolute;left:2690052;top:100141;width:596388;height:296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C55259" w:rsidRDefault="00C55259" w:rsidP="00C55259">
                    <w:r>
                      <w:rPr>
                        <w:rFonts w:ascii="Times New Roman" w:eastAsia="Times New Roman" w:hAnsi="Times New Roman" w:cs="Times New Roman"/>
                        <w:color w:val="181717"/>
                        <w:w w:val="90"/>
                        <w:sz w:val="26"/>
                      </w:rPr>
                      <w:t>XIX</w:t>
                    </w:r>
                    <w:r>
                      <w:rPr>
                        <w:rFonts w:ascii="Times New Roman" w:eastAsia="Times New Roman" w:hAnsi="Times New Roman" w:cs="Times New Roman"/>
                        <w:color w:val="181717"/>
                        <w:spacing w:val="-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81717"/>
                        <w:w w:val="90"/>
                        <w:sz w:val="26"/>
                      </w:rPr>
                      <w:t>w.</w:t>
                    </w:r>
                  </w:p>
                </w:txbxContent>
              </v:textbox>
            </v:rect>
            <v:rect id="Rectangle 60" o:spid="_x0000_s1029" style="position:absolute;left:4289541;top:100141;width:526560;height:296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C55259" w:rsidRDefault="00C55259" w:rsidP="00C55259">
                    <w:r>
                      <w:rPr>
                        <w:rFonts w:ascii="Times New Roman" w:eastAsia="Times New Roman" w:hAnsi="Times New Roman" w:cs="Times New Roman"/>
                        <w:color w:val="181717"/>
                        <w:w w:val="88"/>
                        <w:sz w:val="26"/>
                      </w:rPr>
                      <w:t>XX</w:t>
                    </w:r>
                    <w:r>
                      <w:rPr>
                        <w:rFonts w:ascii="Times New Roman" w:eastAsia="Times New Roman" w:hAnsi="Times New Roman" w:cs="Times New Roman"/>
                        <w:color w:val="181717"/>
                        <w:spacing w:val="-6"/>
                        <w:w w:val="88"/>
                        <w:sz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81717"/>
                        <w:w w:val="88"/>
                        <w:sz w:val="26"/>
                      </w:rPr>
                      <w:t>w.</w:t>
                    </w:r>
                  </w:p>
                </w:txbxContent>
              </v:textbox>
            </v:rect>
            <v:shape id="Shape 61" o:spid="_x0000_s1030" style="position:absolute;top:339598;width:5904002;height:0;visibility:visible" coordsize="59040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" adj="0,,0" path="m,l5904002,e" filled="f" strokecolor="#999a9a" strokeweight="3pt">
              <v:stroke miterlimit="1" joinstyle="miter"/>
              <v:formulas/>
              <v:path arrowok="t" o:connecttype="segments" textboxrect="0,0,5904002,0"/>
            </v:shape>
            <v:shape id="Shape 62" o:spid="_x0000_s1031" style="position:absolute;left:527300;top:100795;width:0;height:228003;visibility:visible" coordsize="0,228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" adj="0,,0" path="m,228003l,e" filled="f" strokecolor="#999a9a" strokeweight="3pt">
              <v:stroke miterlimit="1" joinstyle="miter"/>
              <v:formulas/>
              <v:path arrowok="t" o:connecttype="segments" textboxrect="0,0,0,228003"/>
            </v:shape>
            <v:shape id="Shape 63" o:spid="_x0000_s1032" style="position:absolute;left:2113766;top:100795;width:0;height:228003;visibility:visible" coordsize="0,228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" adj="0,,0" path="m,228003l,e" filled="f" strokecolor="#999a9a" strokeweight="3pt">
              <v:stroke miterlimit="1" joinstyle="miter"/>
              <v:formulas/>
              <v:path arrowok="t" o:connecttype="segments" textboxrect="0,0,0,228003"/>
            </v:shape>
            <v:shape id="Shape 64" o:spid="_x0000_s1033" style="position:absolute;left:3700234;top:100795;width:0;height:228003;visibility:visible" coordsize="0,228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" adj="0,,0" path="m,228003l,e" filled="f" strokecolor="#999a9a" strokeweight="3pt">
              <v:stroke miterlimit="1" joinstyle="miter"/>
              <v:formulas/>
              <v:path arrowok="t" o:connecttype="segments" textboxrect="0,0,0,228003"/>
            </v:shape>
            <v:shape id="Shape 65" o:spid="_x0000_s1034" style="position:absolute;left:5286700;top:100795;width:0;height:228003;visibility:visible" coordsize="0,228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" adj="0,,0" path="m,228003l,e" filled="f" strokecolor="#999a9a" strokeweight="3pt">
              <v:stroke miterlimit="1" joinstyle="miter"/>
              <v:formulas/>
              <v:path arrowok="t" o:connecttype="segments" textboxrect="0,0,0,228003"/>
            </v:shape>
            <v:shape id="Shape 66" o:spid="_x0000_s1035" style="position:absolute;top:95738;width:5904002;height:0;visibility:visible" coordsize="59040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" adj="0,,0" path="m,l5904002,e" filled="f" strokecolor="#999a9a" strokeweight="3pt">
              <v:stroke miterlimit="1" joinstyle="miter"/>
              <v:formulas/>
              <v:path arrowok="t" o:connecttype="segments" textboxrect="0,0,5904002,0"/>
            </v:shape>
            <v:shape id="Shape 67" o:spid="_x0000_s1036" style="position:absolute;left:5882397;width:156604;height:428397;visibility:visible" coordsize="156604,428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" adj="0,,0" path="m,l156604,214199,,428397,,xe" fillcolor="#999a9a" stroked="f" strokeweight="0">
              <v:stroke miterlimit="1" joinstyle="miter"/>
              <v:formulas/>
              <v:path arrowok="t" o:connecttype="segments" textboxrect="0,0,156604,428397"/>
            </v:shape>
            <w10:wrap type="none"/>
            <w10:anchorlock/>
          </v:group>
        </w:pict>
      </w:r>
    </w:p>
    <w:p w:rsidR="00C55259" w:rsidRPr="00C55259" w:rsidRDefault="00C55259" w:rsidP="00C55259">
      <w:pPr>
        <w:spacing w:after="208" w:line="261" w:lineRule="auto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4.Uzupełnij brakujące słowa w tekście </w:t>
      </w:r>
      <w:r w:rsidRPr="00C55259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Mazurka Dąbrowskiego</w:t>
      </w:r>
      <w:r w:rsidRPr="00C552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. </w:t>
      </w:r>
    </w:p>
    <w:p w:rsidR="00C55259" w:rsidRPr="00C55259" w:rsidRDefault="00C55259" w:rsidP="00C55259">
      <w:pPr>
        <w:spacing w:after="1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Jeszcze . . . . . . . . . . . . . . . . nie zginęła,</w:t>
      </w:r>
    </w:p>
    <w:p w:rsidR="00C55259" w:rsidRPr="00C55259" w:rsidRDefault="00C55259" w:rsidP="00C55259">
      <w:pPr>
        <w:spacing w:after="1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Kiedy my . . . . . . . . . . . . . . . .</w:t>
      </w:r>
    </w:p>
    <w:p w:rsidR="00C55259" w:rsidRPr="00C55259" w:rsidRDefault="00C55259" w:rsidP="00C55259">
      <w:pPr>
        <w:spacing w:after="1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Co nam obca . . . . . . . . . . . . . . . . wzięła,</w:t>
      </w:r>
    </w:p>
    <w:p w:rsidR="00C55259" w:rsidRPr="00C55259" w:rsidRDefault="00C55259" w:rsidP="00C55259">
      <w:pPr>
        <w:spacing w:after="1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Szablą . . . . . . . . . . . . . . . .</w:t>
      </w:r>
    </w:p>
    <w:p w:rsidR="00C55259" w:rsidRPr="00C55259" w:rsidRDefault="00C55259" w:rsidP="00C55259">
      <w:pPr>
        <w:spacing w:after="5" w:line="388" w:lineRule="auto"/>
        <w:ind w:left="350" w:right="490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Ref. Marsz, . . . . . . . . . . . . . . . . Dąbrowski, Z ziemi włoskiej do . . . . . . . . . . . . . . . .</w:t>
      </w:r>
    </w:p>
    <w:p w:rsidR="00C55259" w:rsidRPr="00C55259" w:rsidRDefault="00C55259" w:rsidP="00C55259">
      <w:pPr>
        <w:spacing w:after="0" w:line="393" w:lineRule="auto"/>
        <w:ind w:left="350" w:right="5013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Za . . . . . . . . . . . . . . . . przewodem </w:t>
      </w:r>
      <w:proofErr w:type="spellStart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Złączym</w:t>
      </w:r>
      <w:proofErr w:type="spellEnd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się z . . . . . . . . . . . . . . . .</w:t>
      </w:r>
    </w:p>
    <w:p w:rsidR="00C55259" w:rsidRPr="00C55259" w:rsidRDefault="00C55259" w:rsidP="00C55259">
      <w:pPr>
        <w:spacing w:after="1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Przejdziem</w:t>
      </w:r>
      <w:proofErr w:type="spellEnd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. . . . . . . . . . . . . . . . , </w:t>
      </w:r>
      <w:proofErr w:type="spellStart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przejdziem</w:t>
      </w:r>
      <w:proofErr w:type="spellEnd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Wartę,</w:t>
      </w:r>
    </w:p>
    <w:p w:rsidR="00C55259" w:rsidRPr="00C55259" w:rsidRDefault="00C55259" w:rsidP="00C55259">
      <w:pPr>
        <w:spacing w:after="1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Będziem</w:t>
      </w:r>
      <w:proofErr w:type="spellEnd"/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. . . . . . . . . . . . . . . .</w:t>
      </w:r>
    </w:p>
    <w:p w:rsidR="00C55259" w:rsidRPr="00C55259" w:rsidRDefault="00C55259" w:rsidP="00C55259">
      <w:pPr>
        <w:spacing w:after="1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Dał nam . . . . . . . . . . . . . . . . . Bonaparte,</w:t>
      </w:r>
    </w:p>
    <w:p w:rsidR="00C55259" w:rsidRPr="00C55259" w:rsidRDefault="00C55259" w:rsidP="00C55259">
      <w:pPr>
        <w:spacing w:after="137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Jak zwyciężać . . . . . . . . . . . . . . . .</w:t>
      </w:r>
    </w:p>
    <w:p w:rsidR="00C55259" w:rsidRPr="00C55259" w:rsidRDefault="00C55259" w:rsidP="00C55259">
      <w:pPr>
        <w:spacing w:after="128" w:line="264" w:lineRule="auto"/>
        <w:ind w:left="35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Ref. Marsz, marsz Dąbrowski…</w:t>
      </w:r>
    </w:p>
    <w:p w:rsidR="00C55259" w:rsidRPr="00C55259" w:rsidRDefault="00C55259" w:rsidP="00C55259">
      <w:pPr>
        <w:spacing w:after="128" w:line="264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Jak Czarniecki do Poznania</w:t>
      </w:r>
    </w:p>
    <w:p w:rsidR="00C55259" w:rsidRPr="00C55259" w:rsidRDefault="00C55259" w:rsidP="00C55259">
      <w:pPr>
        <w:spacing w:line="264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Po szwedzkim zaborze,</w:t>
      </w:r>
    </w:p>
    <w:p w:rsidR="00C55259" w:rsidRPr="00C55259" w:rsidRDefault="00C55259" w:rsidP="00C55259">
      <w:pPr>
        <w:spacing w:after="139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Dla ojczyzny . . . . . . . . . . . . . . . . . . . . . . . .</w:t>
      </w:r>
    </w:p>
    <w:p w:rsidR="00C55259" w:rsidRPr="00C55259" w:rsidRDefault="00C55259" w:rsidP="00C55259">
      <w:pPr>
        <w:spacing w:after="128" w:line="264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Wrócim się przez morze.</w:t>
      </w:r>
    </w:p>
    <w:p w:rsidR="00C55259" w:rsidRPr="00C55259" w:rsidRDefault="00C55259" w:rsidP="00C55259">
      <w:pPr>
        <w:spacing w:after="128" w:line="264" w:lineRule="auto"/>
        <w:ind w:left="35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Ref. Marsz, marsz Dąbrowski…</w:t>
      </w:r>
    </w:p>
    <w:p w:rsidR="00C55259" w:rsidRPr="00C55259" w:rsidRDefault="00C55259" w:rsidP="00C55259">
      <w:pPr>
        <w:spacing w:after="128" w:line="264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Już tam ojciec do swej . . . . . . . . .</w:t>
      </w:r>
    </w:p>
    <w:p w:rsidR="00C55259" w:rsidRPr="00C55259" w:rsidRDefault="00C55259" w:rsidP="00C55259">
      <w:pPr>
        <w:spacing w:after="128" w:line="264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Mówi zapłakany –</w:t>
      </w:r>
    </w:p>
    <w:p w:rsidR="00C55259" w:rsidRPr="00C55259" w:rsidRDefault="00C55259" w:rsidP="00C55259">
      <w:pPr>
        <w:spacing w:after="0" w:line="362" w:lineRule="auto"/>
        <w:ind w:left="10" w:right="6502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Słuchaj jeno, pono nasi Biją w tarabany.</w:t>
      </w:r>
    </w:p>
    <w:p w:rsidR="00C55259" w:rsidRPr="00C55259" w:rsidRDefault="00C55259" w:rsidP="00C55259">
      <w:pPr>
        <w:spacing w:after="442" w:line="264" w:lineRule="auto"/>
        <w:ind w:left="350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Ref. Marsz, marsz Dąbrowski…</w:t>
      </w:r>
    </w:p>
    <w:p w:rsidR="00C55259" w:rsidRPr="00C55259" w:rsidRDefault="00C55259" w:rsidP="00C55259">
      <w:pPr>
        <w:spacing w:after="748" w:line="381" w:lineRule="auto"/>
        <w:ind w:left="-5" w:right="4528" w:hanging="10"/>
        <w:rPr>
          <w:rFonts w:ascii="Times New Roman" w:hAnsi="Times New Roman" w:cs="Times New Roman"/>
          <w:sz w:val="24"/>
          <w:szCs w:val="24"/>
        </w:rPr>
      </w:pPr>
      <w:r w:rsidRPr="00C552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5. Napisz, ile zwrotek ma polski hymn. </w:t>
      </w:r>
      <w:r w:rsidRPr="00C55259">
        <w:rPr>
          <w:rFonts w:ascii="Times New Roman" w:eastAsia="Times New Roman" w:hAnsi="Times New Roman" w:cs="Times New Roman"/>
          <w:color w:val="181717"/>
          <w:sz w:val="24"/>
          <w:szCs w:val="24"/>
        </w:rPr>
        <w:t>liczba zwrotek: . . . . . . . . . . . . .</w:t>
      </w:r>
    </w:p>
    <w:p w:rsidR="00C55259" w:rsidRDefault="00C55259"/>
    <w:sectPr w:rsidR="00C55259" w:rsidSect="0059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34C"/>
    <w:multiLevelType w:val="hybridMultilevel"/>
    <w:tmpl w:val="3ED03932"/>
    <w:lvl w:ilvl="0" w:tplc="9CB2D662">
      <w:start w:val="1"/>
      <w:numFmt w:val="bullet"/>
      <w:lvlText w:val="•"/>
      <w:lvlJc w:val="left"/>
      <w:pPr>
        <w:ind w:left="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F12950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72EA5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614131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B0C2FE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B9E913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232B62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FBE0D2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4F6A84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E4"/>
    <w:rsid w:val="001C6467"/>
    <w:rsid w:val="002F7EE4"/>
    <w:rsid w:val="0039072F"/>
    <w:rsid w:val="00473DB8"/>
    <w:rsid w:val="00592577"/>
    <w:rsid w:val="00607E41"/>
    <w:rsid w:val="00881794"/>
    <w:rsid w:val="00B80F25"/>
    <w:rsid w:val="00C55259"/>
    <w:rsid w:val="00E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E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.kadziela@interia.pl" TargetMode="External"/><Relationship Id="rId5" Type="http://schemas.openxmlformats.org/officeDocument/2006/relationships/hyperlink" Target="mailto:szkola.kadziela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Kadziela</dc:creator>
  <cp:lastModifiedBy>Anna Kadziela</cp:lastModifiedBy>
  <cp:revision>2</cp:revision>
  <dcterms:created xsi:type="dcterms:W3CDTF">2020-03-23T09:54:00Z</dcterms:created>
  <dcterms:modified xsi:type="dcterms:W3CDTF">2020-03-23T11:22:00Z</dcterms:modified>
</cp:coreProperties>
</file>