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Arial"/>
          <w:sz w:val="32"/>
          <w:szCs w:val="32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sz w:val="32"/>
          <w:szCs w:val="32"/>
          <w:lang w:eastAsia="pl-PL"/>
        </w:rPr>
        <w:t>Roczny Plan Pracy</w:t>
      </w: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Arial"/>
          <w:sz w:val="32"/>
          <w:szCs w:val="32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eastAsia="pl-PL"/>
        </w:rPr>
        <w:t>Szkoły Podstawowej im. Bł. Karoliny Kózkówny</w:t>
      </w: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Arial"/>
          <w:sz w:val="32"/>
          <w:szCs w:val="32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eastAsia="pl-PL"/>
        </w:rPr>
        <w:t> w Rozdzielu</w:t>
      </w: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Arial"/>
          <w:sz w:val="32"/>
          <w:szCs w:val="32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eastAsia="pl-PL"/>
        </w:rPr>
        <w:t>na rok szkolny 2021/2022</w:t>
      </w: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  </w:t>
      </w: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Plan opracowany został w oparciu o:</w:t>
      </w: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</w:p>
    <w:p w:rsidR="00E64909" w:rsidRDefault="00E64909" w:rsidP="00E64909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Podstawowe kierunki realizacji polityki oświatowej państwa na rok szkolny 2021/2022.</w:t>
      </w:r>
    </w:p>
    <w:p w:rsidR="00E64909" w:rsidRDefault="00E64909" w:rsidP="00E64909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Plan nadzoru pedagogicznego kuratora oświaty na rok szkolny 2021/2022.</w:t>
      </w:r>
    </w:p>
    <w:p w:rsidR="00E64909" w:rsidRDefault="00E64909" w:rsidP="00E64909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Wnioski sformułowane na posiedzeniu rady pedagogicznej podsumowującym rok szkolny 2020/2021.</w:t>
      </w: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Spis treści zawartych w planie.</w:t>
      </w: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</w:p>
    <w:p w:rsidR="00E64909" w:rsidRDefault="00E64909" w:rsidP="00E649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Plan pracy w głównych obszarach działalności szkoły.</w:t>
      </w:r>
    </w:p>
    <w:p w:rsidR="00E64909" w:rsidRDefault="00E64909" w:rsidP="00E649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Harmonogram uroczystości w roku szkolnym 2021/2022.</w:t>
      </w:r>
    </w:p>
    <w:p w:rsidR="00E64909" w:rsidRDefault="00E64909" w:rsidP="00E649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Harmonogram dodatkowych dni wolnych od zajęć w roku szkolnym 2021/2022</w:t>
      </w:r>
    </w:p>
    <w:p w:rsidR="00E64909" w:rsidRDefault="00E64909" w:rsidP="00E6490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Roczny plan pracy  szkoły zatwierdzony pozytywnie przez Radę Pedagogiczną  w  dniu …………………………………………</w:t>
      </w: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Zaopiniowany pozytywnie przez Radę Rodziców w dniu…………………………………</w:t>
      </w: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lastRenderedPageBreak/>
        <w:t xml:space="preserve">I.  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Plan pracy w głównych obszarach działalności szkoły.</w:t>
      </w: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Zarządzanie i organizacja</w:t>
      </w: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97"/>
        <w:gridCol w:w="7369"/>
        <w:gridCol w:w="3624"/>
        <w:gridCol w:w="2530"/>
      </w:tblGrid>
      <w:tr w:rsidR="00E64909" w:rsidTr="00E64909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 </w:t>
            </w:r>
          </w:p>
        </w:tc>
      </w:tr>
      <w:tr w:rsidR="00E64909" w:rsidTr="00E6490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Opracowanie rocznego planu pracy szkoły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sierpień/wrzesień</w:t>
            </w:r>
          </w:p>
        </w:tc>
      </w:tr>
      <w:tr w:rsidR="00E64909" w:rsidTr="00E64909">
        <w:trPr>
          <w:trHeight w:val="9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Modyfikacja programu wychowawczo- profilaktycznego szkoły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zespół do spraw opracowania, modyfikowania programu wychowawczo- profilaktycznego szkoły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E64909" w:rsidTr="00E64909">
        <w:trPr>
          <w:trHeight w:val="9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Tworzenie i monitorowanie pracy zespołów przedmiotowych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 xml:space="preserve"> i zadaniowych.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rPr>
          <w:trHeight w:val="9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Monitorowanie spełniania obowiązku szkolnego oraz rocznego obowiązku przedszkolnego dzieci 6 - letnich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E64909" w:rsidTr="00E6490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Aktualizacja dokumentów szkoły  i dostosowanie ich do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 xml:space="preserve"> obowiązującego prawa.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szkoły,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>z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espół do spraw nowelizacji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 xml:space="preserve"> i ewaluacji statutu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sierpień/wrzesień</w:t>
            </w:r>
          </w:p>
        </w:tc>
      </w:tr>
      <w:tr w:rsidR="00E64909" w:rsidTr="00E6490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Aktualizacja  wewnętrznych procedur bezpieczeństwa w okresie pandemii Covid-19  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sierpień/wrzesień</w:t>
            </w:r>
          </w:p>
        </w:tc>
      </w:tr>
      <w:tr w:rsidR="00E64909" w:rsidTr="00E64909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Opracowanie planu nadzoru pedagogicznego.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do 15 września</w:t>
            </w:r>
          </w:p>
        </w:tc>
      </w:tr>
      <w:tr w:rsidR="00E64909" w:rsidTr="00E64909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Pełnienie nadzoru pedagogicznego.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 </w:t>
            </w:r>
          </w:p>
        </w:tc>
      </w:tr>
      <w:tr w:rsidR="00E64909" w:rsidTr="00E64909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Opracowanie programu realizacji doradztwa zawodowego.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szkoły,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>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oradca zawodowy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E64909" w:rsidTr="00E6490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Opracowanie wewnątrzszkolnego planu doskonalenia zawodowego.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E64909" w:rsidTr="00E6490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Zapoznanie uczniów i rodziców  z obowiązującymi dokumentami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>w danym roku szkolnym / Statut Szkoły, WZO, PZO/.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Dyrektor szkoły, wychowawcy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E64909" w:rsidTr="00E6490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Przygotowanie i organizacja przebiegu egzaminu ósmoklasisty.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wg harmonogramu ogłoszonego przez dyrektora CKE</w:t>
            </w:r>
          </w:p>
        </w:tc>
      </w:tr>
      <w:tr w:rsidR="00E64909" w:rsidTr="00E64909">
        <w:trPr>
          <w:trHeight w:val="91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Opracowanie i przedstawienie radzie pedagogicznej planu nadzoru pedagogicznego na rok szkolny 2020/2021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E64909" w:rsidTr="00E6490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Współpraca ze środowiskiem lokalnym oraz różnego rodzaju  instytucjami i kształtowanie pozytywnego wizerunku szkoły.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>wszyscy nauczyciele                  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>i pracownicy niepedagogiczni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Umożliwienie nauczycielom zdobywania kolejnych stopni awansu zawodowego.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Dbanie o aktywny udział rodziców  w życiu szkoły.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>w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szyscy nauczyciele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Monitorowanie działań wynikających z realizowanych w szkole programów i projektów.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Pozyskiwanie środków na poprawę infrastruktury i wyposażenie pomieszczeń szkolnych.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,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Rada Rodziców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Organizowanie pomocy psychologiczno- pedagogicznej w szkole.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Dyrektor szkoły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wrzesień</w:t>
            </w:r>
          </w:p>
        </w:tc>
      </w:tr>
      <w:tr w:rsidR="00E64909" w:rsidTr="00E64909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Zapewnienie bezpiecznych i higienicznych warunków pracy    i nauki.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:rsidR="00E64909" w:rsidRDefault="00E64909" w:rsidP="00E64909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</w:p>
    <w:p w:rsidR="00E64909" w:rsidRDefault="00E64909" w:rsidP="00E64909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Działalność dydaktyczna</w:t>
      </w: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33"/>
        <w:gridCol w:w="7267"/>
        <w:gridCol w:w="3615"/>
        <w:gridCol w:w="2505"/>
      </w:tblGrid>
      <w:tr w:rsidR="00E64909" w:rsidTr="00E64909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 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Realizowanie podstawy programowej kształcenia ogólnego dla szkół podstawowych oraz podstawy programowej wychowania przedszkolnego.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Realizowanie podstawowych kierunków polityki oświatowej państwa w roku szkolnym 2021/2022.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Praca z uczniem słabym i mającym trudności w nauce : organizacja zajęć rewalidacyjnych, korekcyjno – kompensacyjnych i dydaktyczno – wyrównawczych.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wszyscy nauczyciele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Zapewnienie wysokiej jakości kształcenia oraz wsparcia psychologiczno – pedagogicznego wszystkim uczniom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>z uwzględnieniem zróżnicowania ich potrzeb rozwojowych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 xml:space="preserve"> i  edukacyjnych.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wszyscy nauczyciele,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 xml:space="preserve">Dyrektor szkoły,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Wykorzystanie w procesach edukacyjnych narzędzi i zasobów cyfrowych oraz metod kształcenia na odległość. Bezpieczne i efektywne korzystanie z technologii cyfrowych.</w:t>
            </w: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Rozbudzanie zainteresowania czytelnictwem.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wszyscy nauczyciele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,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>b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ibliotekarz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Organizowanie pracy zespołów przedmiotowych.</w:t>
            </w: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nauczyciele wchodzący w skład zespołu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Indywidualizowanie pracy   z uczniem.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Organizowanie oraz udział  w konkursach przedmiotowych, artystycznych i zawodach sportowych.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Uwzględnianie w pracy z uczniem zaleceń zawartych w opiniach       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> i orzeczeniach PPP.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Diagnoza wstępna  uczniów klasy I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 IV.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nauczyciele uczący w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kl.I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i  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wrzesień/ październik</w:t>
            </w:r>
          </w:p>
        </w:tc>
      </w:tr>
      <w:tr w:rsidR="00E64909" w:rsidTr="00E64909"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Badanie i analizowanie osiągnięć edukacyjnych uczniów.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nauczyciele przedmiotów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Rozpoznawanie indywidualnych potrzeb rozwojowych i edukacyjnych oraz możliwości psychofizycznych uczniów; określanie mocnych stron, predyspozycji, zainteresowań  i uzdolnień uczniów.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Kontrola właściwego  i systematycznego oceniania uczniów przez nauczycieli.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Wspieranie uczniów klas VII i VIII w wyborze dalszej ścieżki kształcenia.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,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>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oradca zawodowy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,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>w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ychowawcy klas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Informowanie rodziców o postępach uczniów w nauce i zachowaniu.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Systematyczna ewaluacja procesu dydaktycznego i wychowawczego, dokonywanie niezbędnych modyfikacji w celu uzyskania maksymalnej efektywności   i podniesienia poziomu jakości pracy szkoły.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,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>n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:rsidR="00E64909" w:rsidRDefault="00E64909" w:rsidP="00E64909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</w:p>
    <w:p w:rsidR="00E64909" w:rsidRDefault="00E64909" w:rsidP="00E64909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Działalność wychowawczo- opiekuńcza</w:t>
      </w: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35"/>
        <w:gridCol w:w="7273"/>
        <w:gridCol w:w="3619"/>
        <w:gridCol w:w="2493"/>
      </w:tblGrid>
      <w:tr w:rsidR="00E64909" w:rsidTr="00E64909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 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Realizacja działań określonych w programie wychowawczo- profilaktycznym szkoły na rok 2021/2022.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 xml:space="preserve">Zwrócenie szczególnej uwagi na profilaktykę uzależnień.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wszyscy nauczyciele, pielęgniarka szkolna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Monitorowanie i diagnozowanie zachowań uczniów.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Kształtowanie wśród uczniów umiejętności radzenia sobie z agresją: psychiczną, fizyczną, słowną.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Organizowanie akademii   i imprez szkolnych, wycieczek edukacyjnych, warsztatów, spotkań z ciekawymi ludźmi zgodnie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 xml:space="preserve"> z procedurami i aktualną sytuacją epidemiologiczną.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Współpraca  z rodzicami, innymi specjalistami i instytucjami w celu wzmocnienia roli wychowawczej szkoły.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,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>n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Dbanie o właściwe przygotowanie każdego ucznia do roli odpowiedzialnego członka demokratycznego państwa poprzez doskonalenie pracy Samorządu Uczniowskiego.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Propagowanie wolontariatu poprzez udział w akcjach dobroczynnych.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opiekun koła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Propagowanie zdrowego stylu życia oraz aktywnego sposobu spędzania czasu wolnego.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Nauczyciele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>w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ychowawcy klas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Objęcie opieką świetlicową wszystkich dzieci oczekujących na zajęcia oraz po zakończonych zajęciach lekcyjnych na rodziców.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Dyrektor szkoły,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 xml:space="preserve">opiekunowie świetlicy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cały rok 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Wychowanie do wartości, kształtowanie postaw i respektowanie norm społecznych.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Kształtowanie postaw prozdrowotnych- realizacja programów „Owoce w szkole”, „Szklanka mleka”.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wychowawcy klas,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 xml:space="preserve"> pielęgniarka szkolna,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>n-l przyrody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 cały rok 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Wspomaganie rozwoju dziecka na każdym etapie.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Organizowanie opieki uczniom znajdującym się w trudnej sytuacji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życiowej.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wychowawcy klas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 miarę potrzeb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Zapewnienie bezpiecznych  i higienicznych warunków nauki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 pracy.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Rzetelne i planowe wykonywanie swoich obowiązków związanych         z wychowaniem i opieką nad dziećmi.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Kultywowanie  ceremoniału szkolnego oraz tradycji szkolnych, lokalnych i narodowych.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Propagowanie zachowań proekologicznych – udział w akcjach „Sprzątanie świata”, „Dzień Ziemi”..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Budowanie przyjaznego klimatu w szkole, sprzyjającego harmonijnemu rozwojowi dzieci i uczniów.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 xml:space="preserve"> Zapewnienie uczniom poczucia bezpieczeństwa, akceptacji, poszanowania ich godności i praw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,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>w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szyscy pracownicy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Zapewnienie możliwości spożywania drugiego śniadania lub jednodaniowego ciepłego posiłku w szkole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Dyrektor szkoły,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>nauczyciele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cały rok</w:t>
            </w:r>
          </w:p>
        </w:tc>
      </w:tr>
    </w:tbl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Współpraca ze środowiskiem lokalnym i promocja szkoły</w:t>
      </w: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35"/>
        <w:gridCol w:w="7270"/>
        <w:gridCol w:w="3621"/>
        <w:gridCol w:w="2494"/>
      </w:tblGrid>
      <w:tr w:rsidR="00E64909" w:rsidTr="00E64909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 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Informowanie o bieżących wydarzeniach na stronie internetowej szkoły.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nauczyciel informatyki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Zaangażowanie rodziców w działalność szkoły.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,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>n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Współpraca z instytucjami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 organizacjami wspierającymi działalność szkoły.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,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>n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Promowanie szkoły oraz wartości edukacji w środowisku lokalnym.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,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br/>
              <w:t>n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auczyciele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4909" w:rsidTr="00E6490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Zorganizowanie dla rodziców warsztatów, pogadanek i spotkań ze specjalistami.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909" w:rsidRDefault="00E64909">
            <w:pPr>
              <w:spacing w:after="16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 miarę potrzeb</w:t>
            </w:r>
          </w:p>
        </w:tc>
      </w:tr>
    </w:tbl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64909" w:rsidRDefault="00E64909" w:rsidP="00E649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Harmonogram uroczystości  i konkursów szkolnych w roku szkolnym 2021/2022</w:t>
      </w:r>
    </w:p>
    <w:p w:rsidR="00E64909" w:rsidRDefault="00E64909" w:rsidP="00E6490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64909" w:rsidRDefault="00E64909" w:rsidP="00E64909">
      <w:pPr>
        <w:pStyle w:val="Standard"/>
        <w:jc w:val="center"/>
        <w:rPr>
          <w:rFonts w:eastAsia="Calibri" w:cs="Calibri"/>
          <w:color w:val="auto"/>
          <w:sz w:val="22"/>
          <w:lang w:val="pl-PL"/>
        </w:rPr>
      </w:pPr>
    </w:p>
    <w:tbl>
      <w:tblPr>
        <w:tblW w:w="1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871"/>
        <w:gridCol w:w="2836"/>
        <w:gridCol w:w="3687"/>
        <w:gridCol w:w="1275"/>
      </w:tblGrid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jc w:val="center"/>
              <w:rPr>
                <w:rFonts w:ascii="Cambria" w:eastAsia="Comic Sans MS" w:hAnsi="Cambria" w:cs="Comic Sans MS"/>
                <w:b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b/>
                <w:color w:val="auto"/>
              </w:rPr>
              <w:t>Lp</w:t>
            </w:r>
            <w:proofErr w:type="spellEnd"/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jc w:val="center"/>
            </w:pPr>
            <w:proofErr w:type="spellStart"/>
            <w:r>
              <w:rPr>
                <w:rFonts w:ascii="Cambria" w:eastAsia="Comic Sans MS" w:hAnsi="Cambria" w:cs="Comic Sans MS"/>
                <w:b/>
                <w:color w:val="auto"/>
              </w:rPr>
              <w:t>Uroczystość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jc w:val="center"/>
              <w:rPr>
                <w:rFonts w:ascii="Cambria" w:eastAsia="Comic Sans MS" w:hAnsi="Cambria" w:cs="Comic Sans MS"/>
                <w:b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b/>
                <w:color w:val="auto"/>
              </w:rPr>
              <w:t>Termin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jc w:val="center"/>
              <w:rPr>
                <w:rFonts w:ascii="Cambria" w:eastAsia="Comic Sans MS" w:hAnsi="Cambria" w:cs="Comic Sans MS"/>
                <w:b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b/>
                <w:color w:val="auto"/>
              </w:rPr>
              <w:t>Odpowiedzialni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jc w:val="center"/>
              <w:rPr>
                <w:rFonts w:ascii="Cambria" w:eastAsia="Comic Sans MS" w:hAnsi="Cambria" w:cs="Comic Sans MS"/>
                <w:b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b/>
                <w:color w:val="auto"/>
              </w:rPr>
              <w:t>Uwagi</w:t>
            </w:r>
            <w:proofErr w:type="spellEnd"/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1.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Uroczysta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inauguracja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roku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szkolnego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2021/2022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1.09.2021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Dyrektor szkoły,</w:t>
            </w:r>
            <w:r>
              <w:rPr>
                <w:lang w:val="pl-PL"/>
              </w:rPr>
              <w:br/>
              <w:t>w</w:t>
            </w:r>
            <w:r>
              <w:rPr>
                <w:rFonts w:ascii="Cambria" w:eastAsia="Comic Sans MS" w:hAnsi="Cambria" w:cs="Comic Sans MS"/>
                <w:color w:val="auto"/>
                <w:lang w:val="pl-PL"/>
              </w:rPr>
              <w:t>ychowawcy klas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  <w:lang w:val="pl-PL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2.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81. rocznica agresji ZSRR na Polskę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17.09.2021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P. Anna Kądziela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  <w:lang w:val="pl-PL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3.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Akcja „Sprzątanie Świata”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wrzesień 2021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P. Bar</w:t>
            </w:r>
            <w:r>
              <w:rPr>
                <w:rFonts w:ascii="Cambria" w:eastAsia="Comic Sans MS" w:hAnsi="Cambria" w:cs="Comic Sans MS"/>
                <w:color w:val="auto"/>
              </w:rPr>
              <w:t xml:space="preserve">bara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Fąfara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-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Krawczyk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4.</w:t>
            </w:r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Ślubowanie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kl. I SP</w:t>
            </w:r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14.10.2021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 xml:space="preserve">P.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Grażyna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Nożkiewicz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5</w:t>
            </w:r>
          </w:p>
        </w:tc>
        <w:tc>
          <w:tcPr>
            <w:tcW w:w="5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Pasowanie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na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Przedszkolaka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10. 2021 r</w:t>
            </w:r>
          </w:p>
        </w:tc>
        <w:tc>
          <w:tcPr>
            <w:tcW w:w="36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 xml:space="preserve">P.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Justyna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Majda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6</w:t>
            </w:r>
          </w:p>
        </w:tc>
        <w:tc>
          <w:tcPr>
            <w:tcW w:w="58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Małopolskie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Dyktando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Niepodległościowe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październik</w:t>
            </w:r>
            <w:proofErr w:type="spellEnd"/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2021 r.</w:t>
            </w:r>
          </w:p>
        </w:tc>
        <w:tc>
          <w:tcPr>
            <w:tcW w:w="36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 xml:space="preserve">P. Małgorzata Dudek, </w:t>
            </w:r>
            <w:r>
              <w:rPr>
                <w:rFonts w:ascii="Cambria" w:eastAsia="Comic Sans MS" w:hAnsi="Cambria" w:cs="Comic Sans MS"/>
                <w:color w:val="auto"/>
                <w:lang w:val="pl-PL"/>
              </w:rPr>
              <w:br/>
              <w:t xml:space="preserve">P. Agnieszka </w:t>
            </w:r>
            <w:proofErr w:type="spellStart"/>
            <w:r>
              <w:rPr>
                <w:rFonts w:ascii="Cambria" w:eastAsia="Comic Sans MS" w:hAnsi="Cambria" w:cs="Comic Sans MS"/>
                <w:color w:val="auto"/>
                <w:lang w:val="pl-PL"/>
              </w:rPr>
              <w:t>Słowiak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  <w:lang w:val="pl-PL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7.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Dzień Edukacji Narodowej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14.10.2021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 xml:space="preserve">SU, P. Katarzyna </w:t>
            </w:r>
            <w:proofErr w:type="spellStart"/>
            <w:r>
              <w:rPr>
                <w:rFonts w:ascii="Cambria" w:eastAsia="Comic Sans MS" w:hAnsi="Cambria" w:cs="Comic Sans MS"/>
                <w:color w:val="auto"/>
                <w:lang w:val="pl-PL"/>
              </w:rPr>
              <w:t>Cudejko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  <w:lang w:val="pl-PL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8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Konkursy przedmiotowe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październik 2021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  <w:lang w:val="pl-PL"/>
              </w:rPr>
              <w:t>pauczyciele</w:t>
            </w:r>
            <w:proofErr w:type="spellEnd"/>
            <w:r>
              <w:rPr>
                <w:rFonts w:ascii="Cambria" w:eastAsia="Comic Sans MS" w:hAnsi="Cambria" w:cs="Comic Sans MS"/>
                <w:color w:val="auto"/>
                <w:lang w:val="pl-PL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przedmiotów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lastRenderedPageBreak/>
              <w:t>9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Dzień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Papieski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październik</w:t>
            </w:r>
            <w:proofErr w:type="spellEnd"/>
            <w:r>
              <w:t xml:space="preserve"> </w:t>
            </w:r>
            <w:r>
              <w:rPr>
                <w:rFonts w:ascii="Cambria" w:eastAsia="Comic Sans MS" w:hAnsi="Cambria" w:cs="Comic Sans MS"/>
                <w:color w:val="auto"/>
              </w:rPr>
              <w:t>2021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Ks. Sylwester Pustułka,</w:t>
            </w:r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P. Teresa Libera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  <w:lang w:val="pl-PL"/>
              </w:rPr>
            </w:pPr>
          </w:p>
        </w:tc>
      </w:tr>
      <w:tr w:rsidR="00E64909" w:rsidTr="00E64909">
        <w:trPr>
          <w:trHeight w:val="776"/>
        </w:trPr>
        <w:tc>
          <w:tcPr>
            <w:tcW w:w="5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10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Rocznica odzyskania przez Polskę niepodległości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listopad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2021 r.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P.  J. Sajdak,</w:t>
            </w:r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P. M. Dudek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  <w:lang w:val="pl-PL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12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Rajd szlakiem cmentarzy I wojny światowej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10-11.11.2021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P. Anna Kądziela</w:t>
            </w:r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 xml:space="preserve">P. Katarzyna </w:t>
            </w:r>
            <w:proofErr w:type="spellStart"/>
            <w:r>
              <w:rPr>
                <w:rFonts w:ascii="Cambria" w:eastAsia="Comic Sans MS" w:hAnsi="Cambria" w:cs="Comic Sans MS"/>
                <w:color w:val="auto"/>
                <w:lang w:val="pl-PL"/>
              </w:rPr>
              <w:t>Cudejko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  <w:lang w:val="pl-PL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12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Święto Szkoły</w:t>
            </w:r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18.1</w:t>
            </w:r>
            <w:r>
              <w:rPr>
                <w:rFonts w:ascii="Cambria" w:eastAsia="Comic Sans MS" w:hAnsi="Cambria" w:cs="Comic Sans MS"/>
                <w:color w:val="auto"/>
              </w:rPr>
              <w:t>1.2021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Ks. Sylwester Pustułka,</w:t>
            </w:r>
            <w:r>
              <w:rPr>
                <w:rFonts w:ascii="Cambria" w:eastAsia="Comic Sans MS" w:hAnsi="Cambria" w:cs="Comic Sans MS"/>
                <w:color w:val="auto"/>
                <w:lang w:val="pl-PL"/>
              </w:rPr>
              <w:br/>
              <w:t xml:space="preserve"> P. Teresa Libera,</w:t>
            </w:r>
            <w:r>
              <w:rPr>
                <w:rFonts w:ascii="Cambria" w:eastAsia="Comic Sans MS" w:hAnsi="Cambria" w:cs="Comic Sans MS"/>
                <w:color w:val="auto"/>
                <w:lang w:val="pl-PL"/>
              </w:rPr>
              <w:br/>
              <w:t xml:space="preserve"> wychowawcy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  <w:lang w:val="pl-PL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13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Zabawa andrzejkowa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29.11.2021 r.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 xml:space="preserve">SU, P. </w:t>
            </w:r>
            <w:proofErr w:type="spellStart"/>
            <w:r>
              <w:rPr>
                <w:rFonts w:ascii="Cambria" w:eastAsia="Comic Sans MS" w:hAnsi="Cambria" w:cs="Comic Sans MS"/>
                <w:color w:val="auto"/>
                <w:lang w:val="pl-PL"/>
              </w:rPr>
              <w:t>Katrzyna</w:t>
            </w:r>
            <w:proofErr w:type="spellEnd"/>
            <w:r>
              <w:rPr>
                <w:rFonts w:ascii="Cambria" w:eastAsia="Comic Sans MS" w:hAnsi="Cambria" w:cs="Comic Sans MS"/>
                <w:color w:val="auto"/>
                <w:lang w:val="pl-PL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  <w:lang w:val="pl-PL"/>
              </w:rPr>
              <w:t>Cudejko</w:t>
            </w:r>
            <w:proofErr w:type="spellEnd"/>
            <w:r>
              <w:rPr>
                <w:rFonts w:ascii="Cambria" w:eastAsia="Comic Sans MS" w:hAnsi="Cambria" w:cs="Comic Sans MS"/>
                <w:color w:val="auto"/>
                <w:lang w:val="pl-PL"/>
              </w:rPr>
              <w:t>, wychowawcy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  <w:lang w:val="pl-PL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14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Klasowe Mikołajki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6.12.2021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Wychowawcy klas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  <w:lang w:val="pl-PL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15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Rocznica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wprowadzenia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stanu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wojennego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13.12.2021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</w:pPr>
            <w:r>
              <w:rPr>
                <w:rFonts w:ascii="Cambria" w:eastAsia="Comic Sans MS" w:hAnsi="Cambria" w:cs="Comic Sans MS"/>
                <w:color w:val="auto"/>
              </w:rPr>
              <w:t xml:space="preserve">P. Roman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Nożkiewicz</w:t>
            </w:r>
            <w:proofErr w:type="spellEnd"/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16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Klasowe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Wigilie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,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Wigilia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szkolna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22.12.2021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wychowawcy klas,</w:t>
            </w:r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Ks. Sylwester Pustułka ,</w:t>
            </w:r>
            <w:r>
              <w:rPr>
                <w:rFonts w:ascii="Cambria" w:eastAsia="Comic Sans MS" w:hAnsi="Cambria" w:cs="Comic Sans MS"/>
                <w:color w:val="auto"/>
                <w:lang w:val="pl-PL"/>
              </w:rPr>
              <w:br/>
              <w:t xml:space="preserve"> P. Teresa Libera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  <w:lang w:val="pl-PL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17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Dzień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Babci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i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Dziadka</w:t>
            </w:r>
            <w:proofErr w:type="spellEnd"/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styczeń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2022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Rada Rodziców,</w:t>
            </w:r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wychowawcy klas I-III oraz przedszkola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  <w:lang w:val="pl-PL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18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Zabawa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karnawałowa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luty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2022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 xml:space="preserve">SU,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wychowawcy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klas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lastRenderedPageBreak/>
              <w:t>19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Narodowy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Dzień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Żołnierzy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Wylętych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1.03.2022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 xml:space="preserve">P. Anna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Kądziela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20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Dzień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Talentów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21.03. 2022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wychowawcy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klas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>, SU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</w:rPr>
            </w:pPr>
          </w:p>
        </w:tc>
      </w:tr>
      <w:tr w:rsidR="00E64909" w:rsidTr="00E64909">
        <w:trPr>
          <w:trHeight w:val="83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21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Rocznica zbrodni katyńskiej             i katastrofy smoleńskiej.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kwiecień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2022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P. Lidia Szkodny</w:t>
            </w:r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P. Barbara Krawczyk</w:t>
            </w:r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  <w:lang w:val="pl-PL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22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Dzień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Ziemi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kwiecień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2022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 xml:space="preserve">P. A.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Mucha</w:t>
            </w:r>
            <w:proofErr w:type="spellEnd"/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23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Gminny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Rajd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Przedszkolaka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czerwiec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2022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</w:pPr>
            <w:r>
              <w:rPr>
                <w:rFonts w:ascii="Cambria" w:eastAsia="Comic Sans MS" w:hAnsi="Cambria" w:cs="Comic Sans MS"/>
                <w:color w:val="auto"/>
              </w:rPr>
              <w:t xml:space="preserve">P. Barbara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Frączek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-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Orzeł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24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 xml:space="preserve">IV Młodzieżowy Rajd im. Cz. </w:t>
            </w:r>
            <w:proofErr w:type="spellStart"/>
            <w:r>
              <w:rPr>
                <w:rFonts w:ascii="Cambria" w:eastAsia="Comic Sans MS" w:hAnsi="Cambria" w:cs="Comic Sans MS"/>
                <w:color w:val="auto"/>
                <w:lang w:val="pl-PL"/>
              </w:rPr>
              <w:t>Blajdy</w:t>
            </w:r>
            <w:proofErr w:type="spellEnd"/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maj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2022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 xml:space="preserve">P. Anna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Zelek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25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Rocznica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uchwalenia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Konstytucji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3 Maja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3. 05. 2022 r.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 xml:space="preserve">P. Agnieszka </w:t>
            </w:r>
            <w:proofErr w:type="spellStart"/>
            <w:r>
              <w:rPr>
                <w:rFonts w:ascii="Cambria" w:eastAsia="Comic Sans MS" w:hAnsi="Cambria" w:cs="Comic Sans MS"/>
                <w:color w:val="auto"/>
                <w:lang w:val="pl-PL"/>
              </w:rPr>
              <w:t>Słowiak</w:t>
            </w:r>
            <w:proofErr w:type="spellEnd"/>
            <w:r>
              <w:rPr>
                <w:rFonts w:ascii="Cambria" w:eastAsia="Comic Sans MS" w:hAnsi="Cambria" w:cs="Comic Sans MS"/>
                <w:color w:val="auto"/>
                <w:lang w:val="pl-PL"/>
              </w:rPr>
              <w:t>,</w:t>
            </w:r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 xml:space="preserve">P. Barbara </w:t>
            </w:r>
            <w:proofErr w:type="spellStart"/>
            <w:r>
              <w:rPr>
                <w:rFonts w:ascii="Cambria" w:eastAsia="Comic Sans MS" w:hAnsi="Cambria" w:cs="Comic Sans MS"/>
                <w:color w:val="auto"/>
                <w:lang w:val="pl-PL"/>
              </w:rPr>
              <w:t>Fąfara</w:t>
            </w:r>
            <w:proofErr w:type="spellEnd"/>
            <w:r>
              <w:rPr>
                <w:rFonts w:ascii="Cambria" w:eastAsia="Comic Sans MS" w:hAnsi="Cambria" w:cs="Comic Sans MS"/>
                <w:color w:val="auto"/>
                <w:lang w:val="pl-PL"/>
              </w:rPr>
              <w:t xml:space="preserve"> - Krawczyk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  <w:lang w:val="pl-PL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26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Dzień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Rodziny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maj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2022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 xml:space="preserve">SU,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wychowawcy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klas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27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Dzień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Sportu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Szkolnego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1.06.2022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>Rada Rodziców,</w:t>
            </w:r>
          </w:p>
          <w:p w:rsidR="00E64909" w:rsidRDefault="00E64909">
            <w:pPr>
              <w:pStyle w:val="Standard"/>
              <w:spacing w:line="276" w:lineRule="auto"/>
              <w:rPr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 xml:space="preserve">P. Roman </w:t>
            </w:r>
            <w:proofErr w:type="spellStart"/>
            <w:r>
              <w:rPr>
                <w:rFonts w:ascii="Cambria" w:eastAsia="Comic Sans MS" w:hAnsi="Cambria" w:cs="Comic Sans MS"/>
                <w:color w:val="auto"/>
                <w:lang w:val="pl-PL"/>
              </w:rPr>
              <w:t>Nożkiewicz</w:t>
            </w:r>
            <w:proofErr w:type="spellEnd"/>
            <w:r>
              <w:rPr>
                <w:rFonts w:ascii="Cambria" w:eastAsia="Comic Sans MS" w:hAnsi="Cambria" w:cs="Comic Sans MS"/>
                <w:color w:val="auto"/>
                <w:lang w:val="pl-PL"/>
              </w:rPr>
              <w:t>,</w:t>
            </w:r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wychowawcy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klas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28</w:t>
            </w:r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</w:rPr>
            </w:pP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Pożegnanie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absolwentów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kl.  VIII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23.06.2022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wychowawca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klasy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 VIII</w:t>
            </w:r>
          </w:p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</w:rPr>
            </w:pPr>
          </w:p>
        </w:tc>
      </w:tr>
      <w:tr w:rsidR="00E64909" w:rsidTr="00E64909">
        <w:trPr>
          <w:trHeight w:val="76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lastRenderedPageBreak/>
              <w:t>29</w:t>
            </w:r>
          </w:p>
        </w:tc>
        <w:tc>
          <w:tcPr>
            <w:tcW w:w="5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</w:pP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Uroczyste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zakończenie</w:t>
            </w:r>
            <w:proofErr w:type="spellEnd"/>
            <w: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roku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</w:t>
            </w:r>
            <w:proofErr w:type="spellStart"/>
            <w:r>
              <w:rPr>
                <w:rFonts w:ascii="Cambria" w:eastAsia="Comic Sans MS" w:hAnsi="Cambria" w:cs="Comic Sans MS"/>
                <w:color w:val="auto"/>
              </w:rPr>
              <w:t>szkolnego</w:t>
            </w:r>
            <w:proofErr w:type="spellEnd"/>
            <w:r>
              <w:rPr>
                <w:rFonts w:ascii="Cambria" w:eastAsia="Comic Sans MS" w:hAnsi="Cambria" w:cs="Comic Sans MS"/>
                <w:color w:val="auto"/>
              </w:rPr>
              <w:t xml:space="preserve"> 2021/2022.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</w:rPr>
            </w:pPr>
            <w:r>
              <w:rPr>
                <w:rFonts w:ascii="Cambria" w:eastAsia="Comic Sans MS" w:hAnsi="Cambria" w:cs="Comic Sans MS"/>
                <w:color w:val="auto"/>
              </w:rPr>
              <w:t>24.06.2022 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omic Sans MS" w:hAnsi="Cambria" w:cs="Comic Sans MS"/>
                <w:color w:val="auto"/>
                <w:lang w:val="pl-PL"/>
              </w:rPr>
            </w:pPr>
            <w:r>
              <w:rPr>
                <w:rFonts w:ascii="Cambria" w:eastAsia="Comic Sans MS" w:hAnsi="Cambria" w:cs="Comic Sans MS"/>
                <w:color w:val="auto"/>
                <w:lang w:val="pl-PL"/>
              </w:rPr>
              <w:t xml:space="preserve">Dyrektor, SU, </w:t>
            </w:r>
            <w:r>
              <w:rPr>
                <w:rFonts w:ascii="Cambria" w:eastAsia="Comic Sans MS" w:hAnsi="Cambria" w:cs="Comic Sans MS"/>
                <w:color w:val="auto"/>
                <w:lang w:val="pl-PL"/>
              </w:rPr>
              <w:br/>
              <w:t>wychowawcy klas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09" w:rsidRDefault="00E64909">
            <w:pPr>
              <w:pStyle w:val="Standard"/>
              <w:spacing w:line="276" w:lineRule="auto"/>
              <w:rPr>
                <w:rFonts w:ascii="Cambria" w:eastAsia="Calibri" w:hAnsi="Cambria" w:cs="Calibri"/>
                <w:color w:val="auto"/>
                <w:sz w:val="22"/>
                <w:lang w:val="pl-PL"/>
              </w:rPr>
            </w:pPr>
          </w:p>
        </w:tc>
      </w:tr>
    </w:tbl>
    <w:p w:rsidR="00E64909" w:rsidRDefault="00E64909" w:rsidP="00E64909">
      <w:pPr>
        <w:pStyle w:val="Standard"/>
        <w:rPr>
          <w:rFonts w:eastAsia="Calibri" w:cs="Calibri"/>
          <w:color w:val="auto"/>
          <w:sz w:val="22"/>
          <w:lang w:val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</w:p>
    <w:p w:rsidR="00E64909" w:rsidRDefault="00E64909" w:rsidP="00E649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Harmonogram dodatkowych dni wolnych od zajęć.</w:t>
      </w: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 </w:t>
      </w: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803"/>
      </w:tblGrid>
      <w:tr w:rsidR="00E64909" w:rsidTr="00E64909">
        <w:trPr>
          <w:trHeight w:val="6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4909" w:rsidRDefault="00E64909">
            <w:pPr>
              <w:pStyle w:val="TableParagraph"/>
              <w:spacing w:before="166"/>
              <w:ind w:left="533" w:right="52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Lp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4909" w:rsidRDefault="00E64909">
            <w:pPr>
              <w:pStyle w:val="TableParagraph"/>
              <w:spacing w:before="166"/>
              <w:ind w:left="683" w:right="67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</w:tr>
      <w:tr w:rsidR="00E64909" w:rsidTr="00E64909">
        <w:trPr>
          <w:trHeight w:val="79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9" w:rsidRDefault="00E64909">
            <w:pPr>
              <w:pStyle w:val="TableParagraph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64909" w:rsidRDefault="00E64909">
            <w:pPr>
              <w:pStyle w:val="TableParagraph"/>
              <w:spacing w:before="1"/>
              <w:ind w:left="533" w:right="52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9" w:rsidRDefault="00E64909">
            <w:pPr>
              <w:pStyle w:val="TableParagraph"/>
              <w:spacing w:before="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64909" w:rsidRDefault="00E64909">
            <w:pPr>
              <w:pStyle w:val="TableParagraph"/>
              <w:ind w:left="683" w:right="67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października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2021 r.</w:t>
            </w:r>
          </w:p>
        </w:tc>
      </w:tr>
      <w:tr w:rsidR="00E64909" w:rsidTr="00E64909">
        <w:trPr>
          <w:trHeight w:val="79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9" w:rsidRDefault="00E64909">
            <w:pPr>
              <w:pStyle w:val="TableParagraph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64909" w:rsidRDefault="00E64909">
            <w:pPr>
              <w:pStyle w:val="TableParagraph"/>
              <w:spacing w:before="1"/>
              <w:ind w:left="533" w:right="52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9" w:rsidRDefault="00E64909">
            <w:pPr>
              <w:pStyle w:val="TableParagraph"/>
              <w:spacing w:before="1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64909" w:rsidRDefault="00E64909">
            <w:pPr>
              <w:pStyle w:val="TableParagraph"/>
              <w:ind w:left="682" w:right="677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listopada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2021</w:t>
            </w:r>
          </w:p>
        </w:tc>
      </w:tr>
      <w:tr w:rsidR="00E64909" w:rsidTr="00E64909">
        <w:trPr>
          <w:trHeight w:val="79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909" w:rsidRDefault="00E64909">
            <w:pPr>
              <w:pStyle w:val="TableParagraph"/>
              <w:spacing w:before="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909" w:rsidRDefault="00E64909">
            <w:pPr>
              <w:pStyle w:val="TableParagraph"/>
              <w:spacing w:before="125" w:line="276" w:lineRule="auto"/>
              <w:ind w:left="1130" w:right="923" w:hanging="17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stycznia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2022</w:t>
            </w:r>
          </w:p>
        </w:tc>
      </w:tr>
      <w:tr w:rsidR="00E64909" w:rsidTr="00E64909">
        <w:trPr>
          <w:trHeight w:val="79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909" w:rsidRDefault="00E64909">
            <w:pPr>
              <w:pStyle w:val="TableParagraph"/>
              <w:spacing w:before="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909" w:rsidRDefault="00E64909">
            <w:pPr>
              <w:pStyle w:val="TableParagraph"/>
              <w:spacing w:before="125" w:line="276" w:lineRule="auto"/>
              <w:ind w:left="1130" w:right="923" w:hanging="17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maja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2022</w:t>
            </w:r>
          </w:p>
        </w:tc>
      </w:tr>
      <w:tr w:rsidR="00E64909" w:rsidTr="00E64909">
        <w:trPr>
          <w:trHeight w:val="79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9" w:rsidRDefault="00E64909">
            <w:pPr>
              <w:pStyle w:val="TableParagraph"/>
              <w:spacing w:before="3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64909" w:rsidRDefault="00E64909">
            <w:pPr>
              <w:pStyle w:val="TableParagraph"/>
              <w:ind w:left="720" w:right="52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909" w:rsidRDefault="00E64909">
            <w:pPr>
              <w:pStyle w:val="TableParagraph"/>
              <w:spacing w:before="125" w:line="276" w:lineRule="auto"/>
              <w:ind w:left="1130" w:right="923" w:hanging="17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24, 25, 26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maja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2022 r.  EGZAMIN 8-KLASISTY</w:t>
            </w:r>
          </w:p>
        </w:tc>
      </w:tr>
      <w:tr w:rsidR="00E64909" w:rsidTr="00E64909">
        <w:trPr>
          <w:trHeight w:val="73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9" w:rsidRDefault="00E64909">
            <w:pPr>
              <w:pStyle w:val="TableParagraph"/>
              <w:spacing w:before="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64909" w:rsidRDefault="00E64909">
            <w:pPr>
              <w:pStyle w:val="TableParagraph"/>
              <w:ind w:left="533" w:right="52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9" w:rsidRDefault="00E64909">
            <w:pPr>
              <w:pStyle w:val="TableParagraph"/>
              <w:spacing w:before="5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E64909" w:rsidRDefault="00E64909">
            <w:pPr>
              <w:pStyle w:val="TableParagraph"/>
              <w:ind w:left="683" w:right="677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czerwca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2022 r.</w:t>
            </w:r>
          </w:p>
        </w:tc>
      </w:tr>
    </w:tbl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64909" w:rsidRDefault="00E64909" w:rsidP="00E64909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</w:p>
    <w:p w:rsidR="00E64909" w:rsidRDefault="00E64909" w:rsidP="00E64909">
      <w:pPr>
        <w:rPr>
          <w:rFonts w:asciiTheme="majorHAnsi" w:hAnsiTheme="majorHAnsi"/>
          <w:sz w:val="24"/>
          <w:szCs w:val="24"/>
        </w:rPr>
      </w:pPr>
    </w:p>
    <w:p w:rsidR="009D0A67" w:rsidRDefault="009D0A67"/>
    <w:sectPr w:rsidR="009D0A67" w:rsidSect="00E64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538"/>
    <w:multiLevelType w:val="multilevel"/>
    <w:tmpl w:val="4F5A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763E0"/>
    <w:multiLevelType w:val="multilevel"/>
    <w:tmpl w:val="96A6C2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5055B"/>
    <w:multiLevelType w:val="multilevel"/>
    <w:tmpl w:val="612086F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85800"/>
    <w:multiLevelType w:val="multilevel"/>
    <w:tmpl w:val="6270C3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09"/>
    <w:rsid w:val="002079DE"/>
    <w:rsid w:val="009D0A67"/>
    <w:rsid w:val="00C849B5"/>
    <w:rsid w:val="00E6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3CD21-2CBE-4D22-8D1D-8D4CE668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E64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uiPriority w:val="99"/>
    <w:rsid w:val="00E64909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qFormat/>
    <w:rsid w:val="00E6490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Win10H</cp:lastModifiedBy>
  <cp:revision>2</cp:revision>
  <cp:lastPrinted>2021-08-30T18:40:00Z</cp:lastPrinted>
  <dcterms:created xsi:type="dcterms:W3CDTF">2021-08-30T18:42:00Z</dcterms:created>
  <dcterms:modified xsi:type="dcterms:W3CDTF">2021-08-30T18:42:00Z</dcterms:modified>
</cp:coreProperties>
</file>